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609A61B7">
      <w:pPr>
        <w:pStyle w:val="style0"/>
        <w:ind w:left="-1701"/>
        <w:jc w:val="center"/>
        <w:rPr>
          <w:rFonts w:ascii="Times New Roman" w:hAnsi="Times New Roman"/>
          <w:b/>
          <w:sz w:val="28"/>
          <w:szCs w:val="28"/>
          <w:lang w:val="uz-Latn-UZ"/>
        </w:rPr>
      </w:pPr>
    </w:p>
    <w:p w14:paraId="9ECB7837">
      <w:pPr>
        <w:pStyle w:val="style4098"/>
        <w:jc w:val="center"/>
        <w:rPr>
          <w:b/>
          <w:bCs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false" relativeHeight="2" behindDoc="true" locked="false" layoutInCell="true" allowOverlap="true">
            <wp:simplePos x="0" y="0"/>
            <wp:positionH relativeFrom="margin">
              <wp:posOffset>1238885</wp:posOffset>
            </wp:positionH>
            <wp:positionV relativeFrom="paragraph">
              <wp:posOffset>119380</wp:posOffset>
            </wp:positionV>
            <wp:extent cx="2258695" cy="843915"/>
            <wp:effectExtent l="0" t="0" r="8255" b="0"/>
            <wp:wrapTight wrapText="bothSides">
              <wp:wrapPolygon edited="false">
                <wp:start x="2733" y="975"/>
                <wp:lineTo x="1093" y="3901"/>
                <wp:lineTo x="364" y="6339"/>
                <wp:lineTo x="364" y="15603"/>
                <wp:lineTo x="911" y="17553"/>
                <wp:lineTo x="2368" y="17553"/>
                <wp:lineTo x="2915" y="19503"/>
                <wp:lineTo x="3826" y="19503"/>
                <wp:lineTo x="4372" y="17553"/>
                <wp:lineTo x="21497" y="17553"/>
                <wp:lineTo x="21497" y="13165"/>
                <wp:lineTo x="17307" y="9752"/>
                <wp:lineTo x="20586" y="7314"/>
                <wp:lineTo x="19675" y="3413"/>
                <wp:lineTo x="3826" y="975"/>
                <wp:lineTo x="2733" y="975"/>
              </wp:wrapPolygon>
            </wp:wrapTight>
            <wp:docPr id="1026" name="Рисунок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/>
                  </pic:nvPicPr>
                  <pic:blipFill>
                    <a:blip r:embed="rId2" cstate="print"/>
                    <a:srcRect l="0" t="30241" r="0" b="36406"/>
                    <a:stretch/>
                  </pic:blipFill>
                  <pic:spPr>
                    <a:xfrm rot="0">
                      <a:off x="0" y="0"/>
                      <a:ext cx="2258695" cy="84391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84D500">
      <w:pPr>
        <w:pStyle w:val="style0"/>
        <w:spacing w:lineRule="auto" w:line="276"/>
        <w:jc w:val="center"/>
        <w:rPr>
          <w:rFonts w:ascii="Times New Roman" w:hAnsi="Times New Roman"/>
          <w:sz w:val="28"/>
          <w:szCs w:val="28"/>
          <w:lang w:val="uz-Latn-UZ"/>
        </w:rPr>
      </w:pPr>
    </w:p>
    <w:p w14:paraId="95BE7C7C">
      <w:pPr>
        <w:pStyle w:val="style0"/>
        <w:spacing w:lineRule="auto" w:line="276"/>
        <w:jc w:val="center"/>
        <w:rPr>
          <w:rFonts w:ascii="Times New Roman" w:hAnsi="Times New Roman"/>
          <w:noProof/>
          <w:sz w:val="28"/>
          <w:szCs w:val="28"/>
          <w:lang w:val="uz-Latn-UZ"/>
        </w:rPr>
      </w:pPr>
    </w:p>
    <w:p w14:paraId="B320ED00">
      <w:pPr>
        <w:pStyle w:val="style0"/>
        <w:spacing w:lineRule="auto" w:line="276"/>
        <w:jc w:val="center"/>
        <w:rPr>
          <w:noProof/>
        </w:rPr>
      </w:pPr>
    </w:p>
    <w:p w14:paraId="9919AE91">
      <w:pPr>
        <w:pStyle w:val="style0"/>
        <w:spacing w:lineRule="auto" w:line="276"/>
        <w:jc w:val="center"/>
        <w:rPr>
          <w:rFonts w:ascii="Times New Roman" w:hAnsi="Times New Roman"/>
          <w:sz w:val="28"/>
          <w:szCs w:val="28"/>
          <w:lang w:val="uz-Latn-UZ"/>
        </w:rPr>
      </w:pPr>
    </w:p>
    <w:p w14:paraId="8C9BE338">
      <w:pPr>
        <w:pStyle w:val="style0"/>
        <w:spacing w:lineRule="auto" w:line="276"/>
        <w:jc w:val="center"/>
        <w:rPr>
          <w:rFonts w:ascii="Times New Roman" w:hAnsi="Times New Roman"/>
          <w:sz w:val="28"/>
          <w:szCs w:val="28"/>
          <w:lang w:val="uz-Latn-UZ"/>
        </w:rPr>
      </w:pPr>
    </w:p>
    <w:p w14:paraId="5983F060">
      <w:pPr>
        <w:pStyle w:val="style0"/>
        <w:spacing w:lineRule="auto" w:line="276"/>
        <w:jc w:val="center"/>
        <w:rPr>
          <w:rFonts w:ascii="Times New Roman" w:hAnsi="Times New Roman"/>
          <w:sz w:val="28"/>
          <w:szCs w:val="28"/>
          <w:lang w:val="uz-Latn-UZ"/>
        </w:rPr>
      </w:pPr>
    </w:p>
    <w:p w14:paraId="AFC5F721">
      <w:pPr>
        <w:pStyle w:val="style0"/>
        <w:spacing w:lineRule="auto" w:line="276"/>
        <w:jc w:val="center"/>
        <w:rPr>
          <w:rFonts w:ascii="Times New Roman" w:hAnsi="Times New Roman"/>
          <w:sz w:val="28"/>
          <w:szCs w:val="28"/>
          <w:lang w:val="uz-Latn-UZ"/>
        </w:rPr>
      </w:pPr>
    </w:p>
    <w:p w14:paraId="F04C62C3">
      <w:pPr>
        <w:pStyle w:val="style0"/>
        <w:spacing w:lineRule="auto" w:line="276"/>
        <w:jc w:val="center"/>
        <w:rPr>
          <w:rFonts w:ascii="Times New Roman" w:hAnsi="Times New Roman"/>
          <w:sz w:val="28"/>
          <w:szCs w:val="28"/>
          <w:lang w:val="uz-Latn-UZ"/>
        </w:rPr>
      </w:pPr>
    </w:p>
    <w:p w14:paraId="39FDD8D4">
      <w:pPr>
        <w:pStyle w:val="style0"/>
        <w:spacing w:lineRule="auto" w:line="276"/>
        <w:jc w:val="center"/>
        <w:rPr>
          <w:rFonts w:ascii="Times New Roman" w:hAnsi="Times New Roman"/>
          <w:sz w:val="28"/>
          <w:szCs w:val="28"/>
          <w:lang w:val="uz-Latn-UZ"/>
        </w:rPr>
      </w:pPr>
    </w:p>
    <w:p w14:paraId="1C003441">
      <w:pPr>
        <w:pStyle w:val="style0"/>
        <w:tabs>
          <w:tab w:val="left" w:leader="none" w:pos="7155"/>
        </w:tabs>
        <w:spacing w:lineRule="auto" w:line="276"/>
        <w:rPr>
          <w:rFonts w:ascii="Times New Roman" w:hAnsi="Times New Roman"/>
          <w:sz w:val="28"/>
          <w:szCs w:val="28"/>
          <w:lang w:val="uz-Latn-UZ"/>
        </w:rPr>
      </w:pPr>
      <w:r>
        <w:rPr>
          <w:rFonts w:ascii="Times New Roman" w:hAnsi="Times New Roman"/>
          <w:sz w:val="28"/>
          <w:szCs w:val="28"/>
          <w:lang w:val="uz-Latn-UZ"/>
        </w:rPr>
        <w:tab/>
      </w:r>
    </w:p>
    <w:p w14:paraId="8559A415">
      <w:pPr>
        <w:pStyle w:val="style0"/>
        <w:spacing w:lineRule="auto" w:line="480"/>
        <w:jc w:val="center"/>
        <w:rPr>
          <w:rFonts w:ascii="Times New Roman" w:hAnsi="Times New Roman"/>
          <w:sz w:val="32"/>
          <w:szCs w:val="32"/>
          <w:lang w:val="uz-Latn-UZ"/>
        </w:rPr>
      </w:pPr>
      <w:r>
        <w:rPr>
          <w:rFonts w:ascii="Times New Roman" w:hAnsi="Times New Roman"/>
          <w:sz w:val="32"/>
          <w:szCs w:val="32"/>
          <w:lang w:val="uz-Latn-UZ"/>
        </w:rPr>
        <w:t xml:space="preserve">__________________ shahar/viloyati _______________ tumani </w:t>
      </w:r>
    </w:p>
    <w:p w14:paraId="537F4BDE">
      <w:pPr>
        <w:pStyle w:val="style0"/>
        <w:spacing w:lineRule="auto" w:line="480"/>
        <w:jc w:val="center"/>
        <w:rPr>
          <w:rFonts w:ascii="Times New Roman" w:hAnsi="Times New Roman"/>
          <w:sz w:val="32"/>
          <w:szCs w:val="32"/>
          <w:lang w:val="uz-Latn-UZ"/>
        </w:rPr>
      </w:pPr>
      <w:r>
        <w:rPr>
          <w:rFonts w:ascii="Times New Roman" w:hAnsi="Times New Roman"/>
          <w:sz w:val="32"/>
          <w:szCs w:val="32"/>
          <w:lang w:val="uz-Latn-UZ"/>
        </w:rPr>
        <w:t xml:space="preserve">___________-maktabning </w:t>
      </w:r>
      <w:r>
        <w:rPr>
          <w:rFonts w:ascii="Times New Roman" w:hAnsi="Times New Roman"/>
          <w:sz w:val="32"/>
          <w:szCs w:val="32"/>
          <w:lang w:val="en-US"/>
        </w:rPr>
        <w:t>____</w:t>
      </w:r>
      <w:r>
        <w:rPr>
          <w:rFonts w:ascii="Times New Roman" w:hAnsi="Times New Roman"/>
          <w:sz w:val="32"/>
          <w:szCs w:val="32"/>
          <w:lang w:val="uz-Latn-UZ"/>
        </w:rPr>
        <w:t>-sinf o‘quvchisi _______________________________________ning</w:t>
      </w:r>
    </w:p>
    <w:p w14:paraId="CEABE075">
      <w:pPr>
        <w:pStyle w:val="style0"/>
        <w:spacing w:lineRule="auto" w:line="480"/>
        <w:jc w:val="center"/>
        <w:rPr>
          <w:rFonts w:ascii="Times New Roman" w:hAnsi="Times New Roman"/>
          <w:sz w:val="32"/>
          <w:szCs w:val="32"/>
          <w:lang w:val="uz-Latn-UZ"/>
        </w:rPr>
      </w:pPr>
      <w:r>
        <w:rPr>
          <w:rFonts w:ascii="Times New Roman" w:hAnsi="Times New Roman"/>
          <w:sz w:val="32"/>
          <w:szCs w:val="32"/>
          <w:lang w:val="uz-Latn-UZ"/>
        </w:rPr>
        <w:t xml:space="preserve"> 202</w:t>
      </w:r>
      <w:r>
        <w:rPr>
          <w:rFonts w:ascii="Times New Roman" w:hAnsi="Times New Roman"/>
          <w:sz w:val="32"/>
          <w:szCs w:val="32"/>
          <w:lang w:val="uz-Latn-UZ"/>
        </w:rPr>
        <w:t>5</w:t>
      </w:r>
      <w:r>
        <w:rPr>
          <w:rFonts w:ascii="Times New Roman" w:hAnsi="Times New Roman"/>
          <w:sz w:val="32"/>
          <w:szCs w:val="32"/>
          <w:lang w:val="uz-Latn-UZ"/>
        </w:rPr>
        <w:t xml:space="preserve"> – 202</w:t>
      </w:r>
      <w:r>
        <w:rPr>
          <w:rFonts w:ascii="Times New Roman" w:hAnsi="Times New Roman"/>
          <w:sz w:val="32"/>
          <w:szCs w:val="32"/>
          <w:lang w:val="uz-Latn-UZ"/>
        </w:rPr>
        <w:t>6</w:t>
      </w:r>
      <w:r>
        <w:rPr>
          <w:rFonts w:ascii="Times New Roman" w:hAnsi="Times New Roman"/>
          <w:sz w:val="32"/>
          <w:szCs w:val="32"/>
          <w:lang w:val="uz-Latn-UZ"/>
        </w:rPr>
        <w:t>-o‘quv yili uchun _________________ fanidan yakuniy davlat attestatsiyada yozgan ishi</w:t>
      </w:r>
    </w:p>
    <w:p w14:paraId="2475BA8A">
      <w:pPr>
        <w:pStyle w:val="style0"/>
        <w:pBdr>
          <w:bottom w:val="single" w:sz="12" w:space="1" w:color="auto"/>
        </w:pBdr>
        <w:spacing w:lineRule="auto" w:line="276"/>
        <w:jc w:val="center"/>
        <w:rPr>
          <w:rFonts w:ascii="Times New Roman" w:hAnsi="Times New Roman"/>
          <w:sz w:val="28"/>
          <w:szCs w:val="28"/>
          <w:lang w:val="uz-Latn-UZ"/>
        </w:rPr>
      </w:pPr>
    </w:p>
    <w:p w14:paraId="0B04A619">
      <w:pPr>
        <w:pStyle w:val="style0"/>
        <w:spacing w:lineRule="auto" w:line="276"/>
        <w:jc w:val="center"/>
        <w:rPr>
          <w:rFonts w:ascii="Times New Roman" w:hAnsi="Times New Roman"/>
          <w:sz w:val="28"/>
          <w:szCs w:val="28"/>
          <w:lang w:val="uz-Latn-UZ"/>
        </w:rPr>
      </w:pPr>
    </w:p>
    <w:p w14:paraId="9971C64D">
      <w:pPr>
        <w:pStyle w:val="style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14:paraId="EFE8C868">
      <w:pPr>
        <w:pStyle w:val="style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14:paraId="2DED4FC4">
      <w:pPr>
        <w:pStyle w:val="style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14:paraId="17F90318">
      <w:pPr>
        <w:pStyle w:val="style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14:paraId="F8EFBDBE">
      <w:pPr>
        <w:pStyle w:val="style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14:paraId="DB117AE8">
      <w:pPr>
        <w:pStyle w:val="style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14:paraId="F056B9B9">
      <w:pPr>
        <w:pStyle w:val="style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14:paraId="EE438D24">
      <w:pPr>
        <w:pStyle w:val="style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14:paraId="BDF2F57F">
      <w:pPr>
        <w:pStyle w:val="style0"/>
        <w:spacing w:after="0"/>
        <w:jc w:val="center"/>
        <w:rPr>
          <w:rFonts w:ascii="Times New Roman" w:cs="Times New Roman" w:hAnsi="Times New Roman"/>
          <w:b/>
          <w:noProof/>
          <w:sz w:val="28"/>
          <w:lang w:val="uz-Latn-UZ"/>
        </w:rPr>
      </w:pPr>
      <w:r>
        <w:rPr>
          <w:rFonts w:ascii="Times New Roman" w:cs="Times New Roman" w:hAnsi="Times New Roman"/>
          <w:b/>
          <w:noProof/>
          <w:sz w:val="28"/>
        </w:rPr>
        <w:t xml:space="preserve">10 </w:t>
      </w:r>
      <w:bookmarkStart w:id="0" w:name="_GoBack"/>
      <w:bookmarkEnd w:id="0"/>
      <w:r>
        <w:rPr>
          <w:rFonts w:ascii="Times New Roman" w:cs="Times New Roman" w:hAnsi="Times New Roman"/>
          <w:b/>
          <w:noProof/>
          <w:sz w:val="28"/>
          <w:lang w:val="uz-Latn-UZ"/>
        </w:rPr>
        <w:t xml:space="preserve">variant </w:t>
      </w:r>
    </w:p>
    <w:p w14:paraId="AC387176">
      <w:pPr>
        <w:pStyle w:val="style0"/>
        <w:spacing w:after="0"/>
        <w:jc w:val="center"/>
        <w:rPr>
          <w:rFonts w:ascii="Times New Roman" w:cs="Times New Roman" w:hAnsi="Times New Roman"/>
          <w:b/>
          <w:noProof/>
          <w:sz w:val="28"/>
          <w:lang w:val="uz-Latn-UZ"/>
        </w:rPr>
      </w:pPr>
      <w:r>
        <w:rPr>
          <w:rFonts w:ascii="Times New Roman" w:cs="Times New Roman" w:hAnsi="Times New Roman"/>
          <w:b/>
          <w:noProof/>
          <w:sz w:val="28"/>
          <w:lang w:val="uz-Latn-UZ"/>
        </w:rPr>
        <w:t>Algebra</w:t>
      </w:r>
      <w:r>
        <w:rPr>
          <w:rFonts w:ascii="Times New Roman" w:cs="Times New Roman" w:hAnsi="Times New Roman"/>
          <w:b/>
          <w:noProof/>
          <w:sz w:val="28"/>
          <w:lang w:val="uz-Latn-UZ"/>
        </w:rPr>
        <w:t xml:space="preserve"> </w:t>
      </w:r>
      <w:r>
        <w:rPr>
          <w:rFonts w:ascii="Times New Roman" w:cs="Times New Roman" w:hAnsi="Times New Roman"/>
          <w:b/>
          <w:noProof/>
          <w:sz w:val="28"/>
          <w:lang w:val="uz-Latn-UZ"/>
        </w:rPr>
        <w:t xml:space="preserve">1-qism </w:t>
      </w:r>
      <w:r>
        <w:rPr>
          <w:rFonts w:ascii="Times New Roman" w:cs="Times New Roman" w:hAnsi="Times New Roman"/>
          <w:noProof/>
          <w:sz w:val="28"/>
          <w:lang w:val="uz-Latn-UZ"/>
        </w:rPr>
        <w:t>(qisqa javobli)</w:t>
      </w:r>
    </w:p>
    <w:p w14:paraId="68936561">
      <w:pPr>
        <w:pStyle w:val="style0"/>
        <w:spacing w:after="0"/>
        <w:ind w:left="-567" w:hanging="284"/>
        <w:rPr>
          <w:rFonts w:ascii="Times New Roman" w:cs="Times New Roman" w:eastAsia="宋体" w:hAnsi="Times New Roman"/>
          <w:b/>
          <w:noProof/>
          <w:sz w:val="28"/>
          <w:szCs w:val="28"/>
          <w:lang w:val="uz-Latn-UZ"/>
        </w:rPr>
      </w:pPr>
    </w:p>
    <w:p w14:paraId="FF5341DE">
      <w:pPr>
        <w:pStyle w:val="style0"/>
        <w:spacing w:after="0"/>
        <w:ind w:left="-567" w:hanging="284"/>
        <w:rPr>
          <w:rFonts w:ascii="Times New Roman" w:cs="Times New Roman" w:eastAsia="宋体" w:hAnsi="Times New Roman"/>
          <w:noProof/>
          <w:sz w:val="28"/>
          <w:szCs w:val="28"/>
          <w:lang w:val="uz-Latn-UZ"/>
        </w:rPr>
      </w:pPr>
      <w:r>
        <w:rPr>
          <w:rFonts w:ascii="Times New Roman" w:cs="Times New Roman" w:eastAsia="宋体" w:hAnsi="Times New Roman"/>
          <w:b/>
          <w:noProof/>
          <w:sz w:val="28"/>
          <w:szCs w:val="28"/>
          <w:lang w:val="uz-Latn-UZ"/>
        </w:rPr>
        <w:t>1.</w:t>
      </w:r>
      <w:r>
        <w:rPr>
          <w:rFonts w:ascii="Times New Roman" w:cs="Times New Roman" w:eastAsia="宋体" w:hAnsi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cs="Times New Roman" w:hAnsi="Times New Roman"/>
          <w:bCs/>
          <w:noProof/>
          <w:sz w:val="28"/>
          <w:szCs w:val="28"/>
          <w:lang w:val="uz-Latn-UZ"/>
        </w:rPr>
        <w:t>Hisoblang:</w:t>
      </w:r>
      <w:r>
        <w:rPr>
          <w:rFonts w:ascii="Times New Roman" w:cs="Times New Roman" w:eastAsia="宋体" w:hAnsi="Times New Roman"/>
          <w:noProof/>
          <w:sz w:val="28"/>
          <w:szCs w:val="28"/>
          <w:lang w:val="uz-Latn-UZ"/>
        </w:rPr>
        <w:t xml:space="preserve"> </w:t>
      </w:r>
    </w:p>
    <w:p w14:paraId="AE77BD0E">
      <w:pPr>
        <w:pStyle w:val="style0"/>
        <w:spacing w:after="0"/>
        <w:ind w:left="-567" w:hanging="284"/>
        <w:jc w:val="center"/>
        <w:rPr>
          <w:rFonts w:ascii="Times New Roman" w:cs="Times New Roman" w:eastAsia="宋体" w:hAnsi="Times New Roman"/>
          <w:noProof/>
          <w:sz w:val="28"/>
          <w:szCs w:val="28"/>
          <w:lang w:val="uz-Latn-UZ"/>
        </w:rPr>
      </w:pPr>
      <m:oMathPara>
        <m:oMath>
          <m:rad>
            <m:radPr>
              <m:degHide m:val="1"/>
              <m:ctrlPr>
                <w:rPr>
                  <w:rFonts w:ascii="Cambria Math" w:cs="Times New Roman" w:hAnsi="Cambria Math"/>
                  <w:i/>
                  <w:noProof/>
                  <w:sz w:val="28"/>
                  <w:szCs w:val="28"/>
                  <w:lang w:val="uz-Latn-UZ"/>
                </w:rPr>
              </m:ctrlPr>
            </m:radPr>
            <m:deg/>
            <m:e>
              <m:r>
                <w:rPr>
                  <w:rFonts w:ascii="Cambria Math" w:cs="Times New Roman" w:hAnsi="Cambria Math"/>
                  <w:noProof/>
                  <w:sz w:val="28"/>
                  <w:szCs w:val="28"/>
                  <w:lang w:val="uz-Latn-UZ"/>
                </w:rPr>
                <m:t>49</m:t>
              </m:r>
            </m:e>
          </m:rad>
          <m:r>
            <w:rPr>
              <w:rFonts w:ascii="Cambria Math" w:cs="Times New Roman" w:hAnsi="Cambria Math"/>
              <w:noProof/>
              <w:sz w:val="28"/>
              <w:szCs w:val="28"/>
              <w:lang w:val="uz-Latn-UZ"/>
            </w:rPr>
            <m:t>-</m:t>
          </m:r>
          <m:sSup>
            <m:sSupPr>
              <m:ctrlPr>
                <w:rPr>
                  <w:rFonts w:ascii="Cambria Math" w:cs="Times New Roman" w:hAnsi="Cambria Math"/>
                  <w:i/>
                  <w:noProof/>
                  <w:sz w:val="28"/>
                  <w:szCs w:val="28"/>
                  <w:lang w:val="uz-Latn-UZ"/>
                </w:rPr>
              </m:ctrlPr>
            </m:sSupPr>
            <m:e>
              <m:r>
                <w:rPr>
                  <w:rFonts w:ascii="Cambria Math" w:cs="Times New Roman" w:hAnsi="Cambria Math"/>
                  <w:noProof/>
                  <w:sz w:val="28"/>
                  <w:szCs w:val="28"/>
                  <w:lang w:val="uz-Latn-UZ"/>
                </w:rPr>
                <m:t>0,5</m:t>
              </m:r>
            </m:e>
            <m:sup>
              <m:r>
                <w:rPr>
                  <w:rFonts w:ascii="Cambria Math" w:cs="Times New Roman" w:hAnsi="Cambria Math"/>
                  <w:noProof/>
                  <w:sz w:val="28"/>
                  <w:szCs w:val="28"/>
                  <w:lang w:val="uz-Latn-UZ"/>
                </w:rPr>
                <m:t>5</m:t>
              </m:r>
            </m:sup>
          </m:sSup>
          <m:r>
            <w:rPr>
              <w:rFonts w:ascii="Cambria Math" w:cs="Times New Roman" w:hAnsi="Cambria Math"/>
              <w:noProof/>
              <w:sz w:val="28"/>
              <w:szCs w:val="28"/>
              <w:lang w:val="uz-Latn-UZ"/>
            </w:rPr>
            <m:t>:</m:t>
          </m:r>
          <m:sSup>
            <m:sSupPr>
              <m:ctrlPr>
                <w:rPr>
                  <w:rFonts w:ascii="Cambria Math" w:cs="Times New Roman" w:hAnsi="Cambria Math"/>
                  <w:i/>
                  <w:noProof/>
                  <w:sz w:val="28"/>
                  <w:szCs w:val="28"/>
                  <w:lang w:val="uz-Latn-UZ"/>
                </w:rPr>
              </m:ctrlPr>
            </m:sSupPr>
            <m:e>
              <m:r>
                <w:rPr>
                  <w:rFonts w:ascii="Cambria Math" w:cs="Times New Roman" w:hAnsi="Cambria Math"/>
                  <w:noProof/>
                  <w:sz w:val="28"/>
                  <w:szCs w:val="28"/>
                  <w:lang w:val="uz-Latn-UZ"/>
                </w:rPr>
                <m:t>0,5</m:t>
              </m:r>
            </m:e>
            <m:sup>
              <m:r>
                <w:rPr>
                  <w:rFonts w:ascii="Cambria Math" w:cs="Times New Roman" w:hAnsi="Cambria Math"/>
                  <w:noProof/>
                  <w:sz w:val="28"/>
                  <w:szCs w:val="28"/>
                  <w:lang w:val="uz-Latn-UZ"/>
                </w:rPr>
                <m:t>3</m:t>
              </m:r>
            </m:sup>
          </m:sSup>
        </m:oMath>
      </m:oMathPara>
    </w:p>
    <w:p w14:paraId="462830B7">
      <w:pPr>
        <w:pStyle w:val="style0"/>
        <w:spacing w:after="0"/>
        <w:ind w:left="-567" w:hanging="284"/>
        <w:rPr>
          <w:rFonts w:ascii="Times New Roman" w:cs="Times New Roman" w:eastAsia="宋体" w:hAnsi="Times New Roman"/>
          <w:noProof/>
          <w:sz w:val="28"/>
          <w:szCs w:val="28"/>
          <w:lang w:val="uz-Latn-UZ"/>
        </w:rPr>
      </w:pPr>
    </w:p>
    <w:p w14:paraId="A6E12E38">
      <w:pPr>
        <w:pStyle w:val="style0"/>
        <w:spacing w:after="0"/>
        <w:ind w:left="-567" w:hanging="284"/>
        <w:rPr>
          <w:rFonts w:ascii="Times New Roman" w:cs="Times New Roman" w:eastAsia="宋体" w:hAnsi="Times New Roman"/>
          <w:noProof/>
          <w:sz w:val="28"/>
          <w:szCs w:val="28"/>
          <w:lang w:val="uz-Latn-UZ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14:paraId="04329AEE">
        <w:trPr>
          <w:trHeight w:val="392" w:hRule="atLeast"/>
          <w:jc w:val="center"/>
        </w:trPr>
        <w:tc>
          <w:tcPr>
            <w:tcW w:w="9639" w:type="dxa"/>
            <w:tcBorders/>
            <w:shd w:val="clear" w:color="auto" w:fill="auto"/>
            <w:vAlign w:val="center"/>
          </w:tcPr>
          <w:p w14:paraId="0EF1F9CA">
            <w:pPr>
              <w:pStyle w:val="style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Javob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14:paraId="27754A4D">
        <w:tblPrEx/>
        <w:trPr>
          <w:trHeight w:val="449" w:hRule="atLeast"/>
          <w:jc w:val="center"/>
        </w:trPr>
        <w:tc>
          <w:tcPr>
            <w:tcW w:w="9639" w:type="dxa"/>
            <w:tcBorders/>
            <w:shd w:val="clear" w:color="auto" w:fill="auto"/>
            <w:vAlign w:val="center"/>
          </w:tcPr>
          <w:p w14:paraId="FD2FE455">
            <w:pPr>
              <w:pStyle w:val="style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Ball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</w:tc>
      </w:tr>
    </w:tbl>
    <w:p w14:paraId="6E12C7D0">
      <w:pPr>
        <w:pStyle w:val="style0"/>
        <w:spacing w:after="0"/>
        <w:ind w:left="-567"/>
        <w:rPr>
          <w:rFonts w:ascii="Times New Roman" w:cs="Times New Roman" w:eastAsia="宋体" w:hAnsi="Times New Roman"/>
          <w:noProof/>
          <w:sz w:val="28"/>
          <w:szCs w:val="28"/>
          <w:lang w:val="uz-Latn-UZ"/>
        </w:rPr>
      </w:pPr>
    </w:p>
    <w:p w14:paraId="E61BBA4C">
      <w:pPr>
        <w:pStyle w:val="style0"/>
        <w:spacing w:after="0"/>
        <w:ind w:left="-567" w:hanging="284"/>
        <w:jc w:val="both"/>
        <w:rPr>
          <w:rFonts w:ascii="Times New Roman" w:cs="Times New Roman" w:hAnsi="Times New Roman"/>
          <w:noProof/>
          <w:color w:val="0f1115"/>
          <w:sz w:val="28"/>
          <w:szCs w:val="28"/>
          <w:shd w:val="clear" w:color="auto" w:fill="ffffff"/>
          <w:lang w:val="en-US"/>
        </w:rPr>
      </w:pPr>
      <w:r>
        <w:rPr>
          <w:rFonts w:ascii="Times New Roman" w:cs="Times New Roman" w:hAnsi="Times New Roman"/>
          <w:b/>
          <w:noProof/>
          <w:sz w:val="28"/>
          <w:szCs w:val="28"/>
          <w:lang w:val="uz-Latn-UZ"/>
        </w:rPr>
        <w:t>2.</w:t>
      </w:r>
      <w:r>
        <w:rPr>
          <w:rFonts w:ascii="Times New Roman" w:cs="Times New Roman" w:hAnsi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cs="Times New Roman" w:hAnsi="Times New Roman"/>
          <w:noProof/>
          <w:sz w:val="28"/>
          <w:szCs w:val="28"/>
          <w:lang w:val="uz-Latn-UZ"/>
        </w:rPr>
        <w:t>Telefonning narxi 7 000 000 so‘m. Aksiya vaqtida Sardor telefonni do‘kondan 10 % chegirma bilan sotib oldi. Sardor telefon uchun qancha pul to‘lagan</w:t>
      </w:r>
      <w:r>
        <w:rPr>
          <w:rFonts w:ascii="Times New Roman" w:cs="Times New Roman" w:hAnsi="Times New Roman"/>
          <w:noProof/>
          <w:sz w:val="28"/>
          <w:szCs w:val="28"/>
          <w:lang w:val="uz-Latn-UZ"/>
        </w:rPr>
        <w:t>?</w:t>
      </w:r>
      <w:r>
        <w:rPr>
          <w:rFonts w:ascii="Times New Roman" w:cs="Times New Roman" w:hAnsi="Times New Roman"/>
          <w:noProof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noProof/>
          <w:sz w:val="28"/>
          <w:szCs w:val="28"/>
          <w:lang w:val="en-US"/>
        </w:rPr>
        <w:t>(</w:t>
      </w:r>
      <w:r>
        <w:rPr>
          <w:rFonts w:ascii="Times New Roman" w:cs="Times New Roman" w:hAnsi="Times New Roman"/>
          <w:noProof/>
          <w:sz w:val="28"/>
          <w:szCs w:val="28"/>
          <w:lang w:val="uz-Latn-UZ"/>
        </w:rPr>
        <w:t>so‘m</w:t>
      </w:r>
      <w:r>
        <w:rPr>
          <w:rFonts w:ascii="Times New Roman" w:cs="Times New Roman" w:hAnsi="Times New Roman"/>
          <w:noProof/>
          <w:sz w:val="28"/>
          <w:szCs w:val="28"/>
          <w:lang w:val="en-US"/>
        </w:rPr>
        <w:t>)</w:t>
      </w:r>
    </w:p>
    <w:p w14:paraId="FEB9E897">
      <w:pPr>
        <w:pStyle w:val="style0"/>
        <w:spacing w:after="0"/>
        <w:ind w:left="-567" w:hanging="284"/>
        <w:rPr>
          <w:rFonts w:ascii="Times New Roman" w:cs="Times New Roman" w:eastAsia="宋体" w:hAnsi="Times New Roman"/>
          <w:noProof/>
          <w:sz w:val="28"/>
          <w:szCs w:val="28"/>
          <w:lang w:val="uz-Latn-UZ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14:paraId="04E54D6A">
        <w:trPr>
          <w:trHeight w:val="392" w:hRule="atLeast"/>
          <w:jc w:val="center"/>
        </w:trPr>
        <w:tc>
          <w:tcPr>
            <w:tcW w:w="9639" w:type="dxa"/>
            <w:tcBorders/>
            <w:shd w:val="clear" w:color="auto" w:fill="auto"/>
            <w:vAlign w:val="center"/>
          </w:tcPr>
          <w:p w14:paraId="023036CE">
            <w:pPr>
              <w:pStyle w:val="style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Javob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14:paraId="AEEA583D">
        <w:tblPrEx/>
        <w:trPr>
          <w:trHeight w:val="449" w:hRule="atLeast"/>
          <w:jc w:val="center"/>
        </w:trPr>
        <w:tc>
          <w:tcPr>
            <w:tcW w:w="9639" w:type="dxa"/>
            <w:tcBorders/>
            <w:shd w:val="clear" w:color="auto" w:fill="auto"/>
            <w:vAlign w:val="center"/>
          </w:tcPr>
          <w:p w14:paraId="494C9DDC">
            <w:pPr>
              <w:pStyle w:val="style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Ball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</w:tc>
      </w:tr>
    </w:tbl>
    <w:p w14:paraId="361B9FD2">
      <w:pPr>
        <w:pStyle w:val="style0"/>
        <w:spacing w:after="0"/>
        <w:ind w:left="-567" w:hanging="284"/>
        <w:jc w:val="both"/>
        <w:rPr>
          <w:rFonts w:ascii="Times New Roman" w:cs="Times New Roman" w:hAnsi="Times New Roman"/>
          <w:noProof/>
          <w:color w:val="0f1115"/>
          <w:sz w:val="28"/>
          <w:szCs w:val="28"/>
          <w:shd w:val="clear" w:color="auto" w:fill="ffffff"/>
          <w:lang w:val="uz-Latn-UZ"/>
        </w:rPr>
      </w:pPr>
    </w:p>
    <w:p w14:paraId="64F6BAC1">
      <w:pPr>
        <w:pStyle w:val="style0"/>
        <w:spacing w:after="0"/>
        <w:ind w:left="-567" w:hanging="284"/>
        <w:jc w:val="both"/>
        <w:rPr>
          <w:rFonts w:ascii="Times New Roman" w:cs="Times New Roman" w:eastAsia="Times New Roman" w:hAnsi="Times New Roman"/>
          <w:noProof/>
          <w:sz w:val="28"/>
          <w:szCs w:val="28"/>
          <w:lang w:val="uz-Latn-UZ"/>
        </w:rPr>
      </w:pPr>
      <w:r>
        <w:rPr>
          <w:rFonts w:ascii="Times New Roman" w:cs="Times New Roman" w:eastAsia="Times New Roman" w:hAnsi="Times New Roman"/>
          <w:b/>
          <w:noProof/>
          <w:sz w:val="28"/>
          <w:szCs w:val="28"/>
          <w:lang w:val="uz-Latn-UZ"/>
        </w:rPr>
        <w:t>3.</w:t>
      </w:r>
      <w:r>
        <w:rPr>
          <w:rFonts w:ascii="Times New Roman" w:cs="Times New Roman" w:eastAsia="Times New Roman" w:hAnsi="Times New Roman"/>
          <w:noProof/>
          <w:sz w:val="28"/>
          <w:szCs w:val="28"/>
          <w:lang w:val="uz-Latn-UZ"/>
        </w:rPr>
        <w:t xml:space="preserve"> </w:t>
      </w:r>
      <m:oMath>
        <m:sSup>
          <m:sSupPr>
            <m:ctrlPr>
              <w:rPr>
                <w:rFonts w:ascii="Cambria Math" w:cs="Times New Roman" w:hAnsi="Cambria Math"/>
                <w:i/>
                <w:noProof/>
                <w:sz w:val="28"/>
                <w:szCs w:val="28"/>
                <w:lang w:val="uz-Latn-UZ"/>
              </w:rPr>
            </m:ctrlPr>
          </m:sSupPr>
          <m:e>
            <m:d>
              <m:dPr>
                <m:ctrlPr>
                  <w:rPr>
                    <w:rFonts w:ascii="Cambria Math" w:cs="Times New Roman" w:hAnsi="Cambria Math"/>
                    <w:i/>
                    <w:noProof/>
                    <w:sz w:val="28"/>
                    <w:szCs w:val="28"/>
                    <w:lang w:val="uz-Latn-UZ"/>
                  </w:rPr>
                </m:ctrlPr>
              </m:dPr>
              <m:e>
                <m:r>
                  <w:rPr>
                    <w:rFonts w:ascii="Cambria Math" w:cs="Times New Roman" w:hAnsi="Cambria Math"/>
                    <w:noProof/>
                    <w:sz w:val="28"/>
                    <w:szCs w:val="28"/>
                    <w:lang w:val="uz-Latn-UZ"/>
                  </w:rPr>
                  <m:t>a-3</m:t>
                </m:r>
              </m:e>
            </m:d>
          </m:e>
          <m:sup>
            <m:r>
              <w:rPr>
                <w:rFonts w:ascii="Cambria Math" w:cs="Times New Roman" w:hAnsi="Cambria Math"/>
                <w:noProof/>
                <w:sz w:val="28"/>
                <w:szCs w:val="28"/>
                <w:lang w:val="uz-Latn-UZ"/>
              </w:rPr>
              <m:t>2</m:t>
            </m:r>
          </m:sup>
        </m:sSup>
        <m:r>
          <w:rPr>
            <w:rFonts w:ascii="Cambria Math" w:cs="Times New Roman" w:hAnsi="Cambria Math"/>
            <w:noProof/>
            <w:sz w:val="28"/>
            <w:szCs w:val="28"/>
            <w:lang w:val="uz-Latn-UZ"/>
          </w:rPr>
          <m:t>-a</m:t>
        </m:r>
        <m:d>
          <m:dPr>
            <m:ctrlPr>
              <w:rPr>
                <w:rFonts w:ascii="Cambria Math" w:cs="Times New Roman" w:hAnsi="Cambria Math"/>
                <w:i/>
                <w:noProof/>
                <w:sz w:val="28"/>
                <w:szCs w:val="28"/>
                <w:lang w:val="uz-Latn-UZ"/>
              </w:rPr>
            </m:ctrlPr>
          </m:dPr>
          <m:e>
            <m:r>
              <w:rPr>
                <w:rFonts w:ascii="Cambria Math" w:cs="Times New Roman" w:hAnsi="Cambria Math"/>
                <w:noProof/>
                <w:sz w:val="28"/>
                <w:szCs w:val="28"/>
                <w:lang w:val="uz-Latn-UZ"/>
              </w:rPr>
              <m:t>a-3</m:t>
            </m:r>
          </m:e>
        </m:d>
      </m:oMath>
      <w:r>
        <w:rPr>
          <w:rFonts w:ascii="Times New Roman" w:cs="Times New Roman" w:eastAsia="Times New Roman" w:hAnsi="Times New Roman"/>
          <w:noProof/>
          <w:sz w:val="28"/>
          <w:szCs w:val="28"/>
          <w:lang w:val="uz-Latn-UZ"/>
        </w:rPr>
        <w:t xml:space="preserve"> ifodani soddalashtiring va </w:t>
      </w:r>
      <m:oMath>
        <m:r>
          <w:rPr>
            <w:rFonts w:ascii="Cambria Math" w:cs="Times New Roman" w:hAnsi="Cambria Math"/>
            <w:noProof/>
            <w:sz w:val="28"/>
            <w:szCs w:val="28"/>
            <w:lang w:val="uz-Latn-UZ"/>
          </w:rPr>
          <m:t>a</m:t>
        </m:r>
        <m:r>
          <w:rPr>
            <w:rFonts w:ascii="Cambria Math" w:cs="Times New Roman" w:eastAsia="Times New Roman" w:hAnsi="Cambria Math"/>
            <w:noProof/>
            <w:sz w:val="28"/>
            <w:szCs w:val="28"/>
            <w:lang w:val="uz-Latn-UZ"/>
          </w:rPr>
          <m:t>=-4</m:t>
        </m:r>
      </m:oMath>
      <w:r>
        <w:rPr>
          <w:rFonts w:ascii="Times New Roman" w:cs="Times New Roman" w:eastAsia="Times New Roman" w:hAnsi="Times New Roman"/>
          <w:noProof/>
          <w:sz w:val="28"/>
          <w:szCs w:val="28"/>
          <w:lang w:val="uz-Latn-UZ"/>
        </w:rPr>
        <w:t xml:space="preserve"> bo‘lgandagi qiymatini toping</w:t>
      </w:r>
      <w:r>
        <w:rPr>
          <w:rFonts w:ascii="Times New Roman" w:cs="Times New Roman" w:eastAsia="Times New Roman" w:hAnsi="Times New Roman"/>
          <w:noProof/>
          <w:sz w:val="28"/>
          <w:szCs w:val="28"/>
          <w:lang w:val="uz-Latn-UZ"/>
        </w:rPr>
        <w:t>.</w:t>
      </w:r>
    </w:p>
    <w:p w14:paraId="3CE860E3">
      <w:pPr>
        <w:pStyle w:val="style0"/>
        <w:spacing w:after="0"/>
        <w:ind w:left="-567" w:hanging="284"/>
        <w:rPr>
          <w:noProof/>
          <w:lang w:val="uz-Latn-UZ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14:paraId="2FF73265">
        <w:trPr>
          <w:trHeight w:val="392" w:hRule="atLeast"/>
          <w:jc w:val="center"/>
        </w:trPr>
        <w:tc>
          <w:tcPr>
            <w:tcW w:w="9639" w:type="dxa"/>
            <w:tcBorders/>
            <w:shd w:val="clear" w:color="auto" w:fill="auto"/>
            <w:vAlign w:val="center"/>
          </w:tcPr>
          <w:p w14:paraId="FCF84AFA">
            <w:pPr>
              <w:pStyle w:val="style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Javob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14:paraId="D7BD6268">
        <w:tblPrEx/>
        <w:trPr>
          <w:trHeight w:val="449" w:hRule="atLeast"/>
          <w:jc w:val="center"/>
        </w:trPr>
        <w:tc>
          <w:tcPr>
            <w:tcW w:w="9639" w:type="dxa"/>
            <w:tcBorders/>
            <w:shd w:val="clear" w:color="auto" w:fill="auto"/>
            <w:vAlign w:val="center"/>
          </w:tcPr>
          <w:p w14:paraId="52CAB9C6">
            <w:pPr>
              <w:pStyle w:val="style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Ball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</w:tc>
      </w:tr>
    </w:tbl>
    <w:p w14:paraId="D67BF543">
      <w:pPr>
        <w:pStyle w:val="style0"/>
        <w:spacing w:after="0"/>
        <w:ind w:left="-567" w:hanging="284"/>
        <w:jc w:val="both"/>
        <w:rPr>
          <w:rFonts w:ascii="Times New Roman" w:cs="Times New Roman" w:hAnsi="Times New Roman"/>
          <w:noProof/>
          <w:sz w:val="28"/>
          <w:szCs w:val="28"/>
          <w:lang w:val="uz-Latn-UZ"/>
        </w:rPr>
      </w:pPr>
    </w:p>
    <w:p w14:paraId="78E0D9EC">
      <w:pPr>
        <w:pStyle w:val="style0"/>
        <w:spacing w:after="0"/>
        <w:ind w:left="-567" w:hanging="284"/>
        <w:jc w:val="both"/>
        <w:rPr>
          <w:rFonts w:ascii="Times New Roman" w:cs="Times New Roman" w:hAnsi="Times New Roman"/>
          <w:noProof/>
          <w:sz w:val="28"/>
          <w:szCs w:val="28"/>
          <w:lang w:val="uz-Latn-UZ"/>
        </w:rPr>
      </w:pPr>
      <w:r>
        <w:rPr>
          <w:rFonts w:ascii="Times New Roman" w:cs="Times New Roman" w:hAnsi="Times New Roman"/>
          <w:b/>
          <w:noProof/>
          <w:sz w:val="28"/>
          <w:szCs w:val="28"/>
          <w:lang w:val="uz-Latn-UZ"/>
        </w:rPr>
        <w:t>4.</w:t>
      </w:r>
      <w:r>
        <w:rPr>
          <w:rFonts w:ascii="Times New Roman" w:cs="Times New Roman" w:hAnsi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cs="Times New Roman" w:hAnsi="Times New Roman"/>
          <w:noProof/>
          <w:sz w:val="28"/>
          <w:szCs w:val="28"/>
          <w:lang w:val="uz-Latn-UZ"/>
        </w:rPr>
        <w:t>Quyida keltirilgan oltita funksiyadan uchtasining grafiklari rasmda tasvirlangan. Grafiklarga mos funksiyani toping va to‘g‘ri javoblarni mos keltiring.</w:t>
      </w:r>
    </w:p>
    <w:p w14:paraId="03FAEA46">
      <w:pPr>
        <w:pStyle w:val="style0"/>
        <w:spacing w:after="0"/>
        <w:ind w:left="-567"/>
        <w:jc w:val="both"/>
        <w:rPr>
          <w:rFonts w:ascii="Times New Roman" w:cs="Times New Roman" w:hAnsi="Times New Roman"/>
          <w:noProof/>
          <w:sz w:val="28"/>
          <w:szCs w:val="28"/>
          <w:lang w:val="uz-Latn-UZ"/>
        </w:rPr>
      </w:pPr>
      <w:r>
        <w:rPr>
          <w:rFonts w:ascii="Times New Roman" w:cs="Times New Roman" w:hAnsi="Times New Roman"/>
          <w:noProof/>
          <w:sz w:val="28"/>
          <w:szCs w:val="28"/>
          <w:lang w:eastAsia="ru-RU"/>
        </w:rPr>
        <w:drawing>
          <wp:inline distL="0" distT="0" distB="0" distR="0">
            <wp:extent cx="6266122" cy="2247900"/>
            <wp:effectExtent l="0" t="0" r="1905" b="0"/>
            <wp:docPr id="1027" name="Рисунок 49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9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266122" cy="22479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4503DB37">
      <w:pPr>
        <w:pStyle w:val="style0"/>
        <w:spacing w:after="0"/>
        <w:ind w:left="-567"/>
        <w:rPr>
          <w:rFonts w:ascii="Times New Roman" w:cs="Times New Roman" w:hAnsi="Times New Roman"/>
          <w:noProof/>
          <w:sz w:val="28"/>
          <w:szCs w:val="28"/>
          <w:lang w:val="uz-Latn-UZ"/>
        </w:rPr>
      </w:pPr>
    </w:p>
    <w:p w14:paraId="EA8E7ED2">
      <w:pPr>
        <w:pStyle w:val="style0"/>
        <w:spacing w:after="0"/>
        <w:ind w:left="-567"/>
        <w:rPr>
          <w:rFonts w:ascii="Times New Roman" w:cs="Times New Roman" w:hAnsi="Times New Roman"/>
          <w:noProof/>
          <w:sz w:val="28"/>
          <w:szCs w:val="28"/>
          <w:lang w:val="uz-Latn-UZ"/>
        </w:rPr>
      </w:pPr>
      <w:r>
        <w:rPr>
          <w:rFonts w:ascii="Times New Roman" w:cs="Times New Roman" w:hAnsi="Times New Roman"/>
          <w:noProof/>
          <w:sz w:val="28"/>
          <w:szCs w:val="28"/>
          <w:lang w:val="uz-Latn-UZ"/>
        </w:rPr>
        <w:t>Funksiyalar:</w:t>
      </w:r>
    </w:p>
    <w:tbl>
      <w:tblPr>
        <w:tblStyle w:val="style1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3115"/>
        <w:gridCol w:w="3115"/>
        <w:gridCol w:w="3115"/>
      </w:tblGrid>
      <w:tr w14:paraId="DD772F49">
        <w:trPr>
          <w:trHeight w:val="567" w:hRule="atLeast"/>
        </w:trPr>
        <w:tc>
          <w:tcPr>
            <w:tcW w:w="3115" w:type="dxa"/>
            <w:tcBorders/>
          </w:tcPr>
          <w:p w14:paraId="4D715A9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  <w:r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  <w:t xml:space="preserve">1) </w:t>
            </w:r>
            <m:oMath>
              <m:r>
                <w:rPr>
                  <w:rFonts w:ascii="Cambria Math" w:cs="Times New Roman" w:hAnsi="Cambria Math"/>
                  <w:noProof/>
                  <w:sz w:val="28"/>
                  <w:szCs w:val="28"/>
                  <w:lang w:val="uz-Latn-UZ"/>
                </w:rPr>
                <m:t>y=-</m:t>
              </m:r>
              <m:sSup>
                <m:sSupPr>
                  <m:ctrlPr>
                    <w:rPr>
                      <w:rFonts w:ascii="Cambria Math" w:cs="Times New Roman" w:hAnsi="Cambria Math"/>
                      <w:i/>
                      <w:noProof/>
                      <w:sz w:val="28"/>
                      <w:szCs w:val="28"/>
                      <w:lang w:val="uz-Latn-UZ"/>
                    </w:rPr>
                  </m:ctrlPr>
                </m:sSupPr>
                <m:e>
                  <m:r>
                    <w:rPr>
                      <w:rFonts w:ascii="Cambria Math" w:cs="Times New Roman" w:hAnsi="Cambria Math"/>
                      <w:noProof/>
                      <w:sz w:val="28"/>
                      <w:szCs w:val="28"/>
                      <w:lang w:val="uz-Latn-UZ"/>
                    </w:rPr>
                    <m:t>x</m:t>
                  </m:r>
                </m:e>
                <m:sup>
                  <m:r>
                    <w:rPr>
                      <w:rFonts w:ascii="Cambria Math" w:cs="Times New Roman" w:hAnsi="Cambria Math"/>
                      <w:noProof/>
                      <w:sz w:val="28"/>
                      <w:szCs w:val="28"/>
                      <w:lang w:val="uz-Latn-UZ"/>
                    </w:rPr>
                    <m:t>2</m:t>
                  </m:r>
                </m:sup>
              </m:sSup>
              <m:r>
                <w:rPr>
                  <w:rFonts w:ascii="Cambria Math" w:cs="Times New Roman" w:hAnsi="Cambria Math"/>
                  <w:noProof/>
                  <w:sz w:val="28"/>
                  <w:szCs w:val="28"/>
                  <w:lang w:val="uz-Latn-UZ"/>
                </w:rPr>
                <m:t>-3x+1</m:t>
              </m:r>
            </m:oMath>
          </w:p>
        </w:tc>
        <w:tc>
          <w:tcPr>
            <w:tcW w:w="3115" w:type="dxa"/>
            <w:tcBorders/>
          </w:tcPr>
          <w:p w14:paraId="A4AED89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  <w:r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  <w:t xml:space="preserve">3) </w:t>
            </w:r>
            <m:oMath>
              <m:r>
                <w:rPr>
                  <w:rFonts w:ascii="Cambria Math" w:cs="Times New Roman" w:hAnsi="Cambria Math"/>
                  <w:noProof/>
                  <w:sz w:val="28"/>
                  <w:szCs w:val="28"/>
                  <w:lang w:val="uz-Latn-UZ"/>
                </w:rPr>
                <m:t>y=2x+1</m:t>
              </m:r>
            </m:oMath>
          </w:p>
        </w:tc>
        <w:tc>
          <w:tcPr>
            <w:tcW w:w="3115" w:type="dxa"/>
            <w:tcBorders/>
          </w:tcPr>
          <w:p w14:paraId="50A8174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  <w:r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  <w:t xml:space="preserve">5) </w:t>
            </w:r>
            <m:oMath>
              <m:r>
                <w:rPr>
                  <w:rFonts w:ascii="Cambria Math" w:cs="Times New Roman" w:hAnsi="Cambria Math"/>
                  <w:noProof/>
                  <w:sz w:val="28"/>
                  <w:szCs w:val="28"/>
                  <w:lang w:val="uz-Latn-UZ"/>
                </w:rPr>
                <m:t>y=-</m:t>
              </m:r>
              <m:f>
                <m:fPr>
                  <m:ctrlPr>
                    <w:rPr>
                      <w:rFonts w:ascii="Cambria Math" w:cs="Times New Roman" w:hAnsi="Cambria Math"/>
                      <w:i/>
                      <w:noProof/>
                      <w:sz w:val="28"/>
                      <w:szCs w:val="28"/>
                      <w:lang w:val="uz-Latn-UZ"/>
                    </w:rPr>
                  </m:ctrlPr>
                </m:fPr>
                <m:num>
                  <m:r>
                    <w:rPr>
                      <w:rFonts w:ascii="Cambria Math" w:cs="Times New Roman" w:hAnsi="Cambria Math"/>
                      <w:noProof/>
                      <w:sz w:val="28"/>
                      <w:szCs w:val="28"/>
                      <w:lang w:val="uz-Latn-UZ"/>
                    </w:rPr>
                    <m:t>3</m:t>
                  </m:r>
                </m:num>
                <m:den>
                  <m:r>
                    <w:rPr>
                      <w:rFonts w:ascii="Cambria Math" w:cs="Times New Roman" w:hAnsi="Cambria Math"/>
                      <w:noProof/>
                      <w:sz w:val="28"/>
                      <w:szCs w:val="28"/>
                      <w:lang w:val="uz-Latn-UZ"/>
                    </w:rPr>
                    <m:t>x</m:t>
                  </m:r>
                </m:den>
              </m:f>
            </m:oMath>
          </w:p>
        </w:tc>
      </w:tr>
      <w:tr w14:paraId="C30F99DA">
        <w:tblPrEx/>
        <w:trPr>
          <w:trHeight w:val="567" w:hRule="atLeast"/>
        </w:trPr>
        <w:tc>
          <w:tcPr>
            <w:tcW w:w="3115" w:type="dxa"/>
            <w:tcBorders/>
          </w:tcPr>
          <w:p w14:paraId="2A096C4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  <w:r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  <w:t xml:space="preserve">2) </w:t>
            </w:r>
            <m:oMath>
              <m:r>
                <w:rPr>
                  <w:rFonts w:ascii="Cambria Math" w:cs="Times New Roman" w:hAnsi="Cambria Math"/>
                  <w:noProof/>
                  <w:sz w:val="28"/>
                  <w:szCs w:val="28"/>
                  <w:lang w:val="uz-Latn-UZ"/>
                </w:rPr>
                <m:t>y=</m:t>
              </m:r>
              <m:f>
                <m:fPr>
                  <m:ctrlPr>
                    <w:rPr>
                      <w:rFonts w:ascii="Cambria Math" w:cs="Times New Roman" w:hAnsi="Cambria Math"/>
                      <w:i/>
                      <w:noProof/>
                      <w:sz w:val="28"/>
                      <w:szCs w:val="28"/>
                      <w:lang w:val="uz-Latn-UZ"/>
                    </w:rPr>
                  </m:ctrlPr>
                </m:fPr>
                <m:num>
                  <m:r>
                    <w:rPr>
                      <w:rFonts w:ascii="Cambria Math" w:cs="Times New Roman" w:hAnsi="Cambria Math"/>
                      <w:noProof/>
                      <w:sz w:val="28"/>
                      <w:szCs w:val="28"/>
                      <w:lang w:val="uz-Latn-UZ"/>
                    </w:rPr>
                    <m:t>3</m:t>
                  </m:r>
                </m:num>
                <m:den>
                  <m:r>
                    <w:rPr>
                      <w:rFonts w:ascii="Cambria Math" w:cs="Times New Roman" w:hAnsi="Cambria Math"/>
                      <w:noProof/>
                      <w:sz w:val="28"/>
                      <w:szCs w:val="28"/>
                      <w:lang w:val="uz-Latn-UZ"/>
                    </w:rPr>
                    <m:t>x</m:t>
                  </m:r>
                </m:den>
              </m:f>
            </m:oMath>
          </w:p>
        </w:tc>
        <w:tc>
          <w:tcPr>
            <w:tcW w:w="3115" w:type="dxa"/>
            <w:tcBorders/>
          </w:tcPr>
          <w:p w14:paraId="1AAB645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  <w:r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  <w:t xml:space="preserve">4) </w:t>
            </w:r>
            <m:oMath>
              <m:r>
                <w:rPr>
                  <w:rFonts w:ascii="Cambria Math" w:cs="Times New Roman" w:hAnsi="Cambria Math"/>
                  <w:noProof/>
                  <w:sz w:val="28"/>
                  <w:szCs w:val="28"/>
                  <w:lang w:val="uz-Latn-UZ"/>
                </w:rPr>
                <m:t>y=-2x+1</m:t>
              </m:r>
            </m:oMath>
          </w:p>
        </w:tc>
        <w:tc>
          <w:tcPr>
            <w:tcW w:w="3115" w:type="dxa"/>
            <w:tcBorders/>
          </w:tcPr>
          <w:p w14:paraId="2FB3F6E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  <w:r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  <w:t xml:space="preserve">6) </w:t>
            </w:r>
            <m:oMath>
              <m:r>
                <w:rPr>
                  <w:rFonts w:ascii="Cambria Math" w:cs="Times New Roman" w:hAnsi="Cambria Math"/>
                  <w:noProof/>
                  <w:sz w:val="28"/>
                  <w:szCs w:val="28"/>
                  <w:lang w:val="uz-Latn-UZ"/>
                </w:rPr>
                <m:t>y=</m:t>
              </m:r>
              <m:sSup>
                <m:sSupPr>
                  <m:ctrlPr>
                    <w:rPr>
                      <w:rFonts w:ascii="Cambria Math" w:cs="Times New Roman" w:hAnsi="Cambria Math"/>
                      <w:i/>
                      <w:noProof/>
                      <w:sz w:val="28"/>
                      <w:szCs w:val="28"/>
                      <w:lang w:val="uz-Latn-UZ"/>
                    </w:rPr>
                  </m:ctrlPr>
                </m:sSupPr>
                <m:e>
                  <m:r>
                    <w:rPr>
                      <w:rFonts w:ascii="Cambria Math" w:cs="Times New Roman" w:hAnsi="Cambria Math"/>
                      <w:noProof/>
                      <w:sz w:val="28"/>
                      <w:szCs w:val="28"/>
                      <w:lang w:val="uz-Latn-UZ"/>
                    </w:rPr>
                    <m:t>x</m:t>
                  </m:r>
                </m:e>
                <m:sup>
                  <m:r>
                    <w:rPr>
                      <w:rFonts w:ascii="Cambria Math" w:cs="Times New Roman" w:hAnsi="Cambria Math"/>
                      <w:noProof/>
                      <w:sz w:val="28"/>
                      <w:szCs w:val="28"/>
                      <w:lang w:val="uz-Latn-UZ"/>
                    </w:rPr>
                    <m:t>2</m:t>
                  </m:r>
                </m:sup>
              </m:sSup>
              <m:r>
                <w:rPr>
                  <w:rFonts w:ascii="Cambria Math" w:cs="Times New Roman" w:hAnsi="Cambria Math"/>
                  <w:noProof/>
                  <w:sz w:val="28"/>
                  <w:szCs w:val="28"/>
                  <w:lang w:val="uz-Latn-UZ"/>
                </w:rPr>
                <m:t>-3x+1</m:t>
              </m:r>
            </m:oMath>
          </w:p>
        </w:tc>
      </w:tr>
    </w:tbl>
    <w:p w14:paraId="6F42B6D9">
      <w:pPr>
        <w:pStyle w:val="style0"/>
        <w:spacing w:after="0"/>
        <w:ind w:left="-567" w:hanging="284"/>
        <w:jc w:val="both"/>
        <w:rPr>
          <w:rFonts w:ascii="Times New Roman" w:cs="Times New Roman" w:hAnsi="Times New Roman"/>
          <w:noProof/>
          <w:sz w:val="28"/>
          <w:szCs w:val="28"/>
          <w:lang w:val="uz-Latn-UZ"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992"/>
        <w:gridCol w:w="992"/>
      </w:tblGrid>
      <w:tr w14:paraId="D176F718">
        <w:trPr/>
        <w:tc>
          <w:tcPr>
            <w:tcW w:w="988" w:type="dxa"/>
            <w:tcBorders/>
          </w:tcPr>
          <w:p w14:paraId="1653C12D">
            <w:pPr>
              <w:pStyle w:val="style0"/>
              <w:ind w:left="-120"/>
              <w:jc w:val="center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992" w:type="dxa"/>
            <w:tcBorders/>
          </w:tcPr>
          <w:p w14:paraId="D69E75EC">
            <w:pPr>
              <w:pStyle w:val="style0"/>
              <w:ind w:left="-120"/>
              <w:jc w:val="center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  <w:r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  <w:t>A</w:t>
            </w:r>
          </w:p>
        </w:tc>
        <w:tc>
          <w:tcPr>
            <w:tcW w:w="992" w:type="dxa"/>
            <w:tcBorders/>
          </w:tcPr>
          <w:p w14:paraId="4C57E4D8">
            <w:pPr>
              <w:pStyle w:val="style0"/>
              <w:ind w:left="-120"/>
              <w:jc w:val="center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  <w:r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  <w:t>B</w:t>
            </w:r>
          </w:p>
        </w:tc>
        <w:tc>
          <w:tcPr>
            <w:tcW w:w="992" w:type="dxa"/>
            <w:tcBorders/>
          </w:tcPr>
          <w:p w14:paraId="F89FFFCA">
            <w:pPr>
              <w:pStyle w:val="style0"/>
              <w:ind w:left="-120"/>
              <w:jc w:val="center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  <w:r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  <w:t>C</w:t>
            </w:r>
          </w:p>
        </w:tc>
      </w:tr>
      <w:tr w14:paraId="A4465509">
        <w:tblPrEx/>
        <w:trPr/>
        <w:tc>
          <w:tcPr>
            <w:tcW w:w="988" w:type="dxa"/>
            <w:tcBorders/>
          </w:tcPr>
          <w:p w14:paraId="6B1A50BA">
            <w:pPr>
              <w:pStyle w:val="style0"/>
              <w:ind w:left="-120"/>
              <w:jc w:val="center"/>
              <w:rPr>
                <w:rFonts w:ascii="Times New Roman" w:cs="Times New Roman" w:hAnsi="Times New Roman"/>
                <w:b/>
                <w:noProof/>
                <w:sz w:val="28"/>
                <w:szCs w:val="28"/>
                <w:lang w:val="uz-Latn-UZ"/>
              </w:rPr>
            </w:pPr>
            <w:r>
              <w:rPr>
                <w:rFonts w:ascii="Times New Roman" w:cs="Times New Roman" w:hAnsi="Times New Roman"/>
                <w:b/>
                <w:noProof/>
                <w:sz w:val="28"/>
                <w:szCs w:val="28"/>
                <w:lang w:val="uz-Latn-UZ"/>
              </w:rPr>
              <w:t>Javob:</w:t>
            </w:r>
          </w:p>
        </w:tc>
        <w:tc>
          <w:tcPr>
            <w:tcW w:w="992" w:type="dxa"/>
            <w:tcBorders/>
          </w:tcPr>
          <w:p w14:paraId="41A89500">
            <w:pPr>
              <w:pStyle w:val="style0"/>
              <w:ind w:left="-120"/>
              <w:jc w:val="center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992" w:type="dxa"/>
            <w:tcBorders/>
          </w:tcPr>
          <w:p w14:paraId="45C86F8C">
            <w:pPr>
              <w:pStyle w:val="style0"/>
              <w:ind w:left="-120"/>
              <w:jc w:val="center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992" w:type="dxa"/>
            <w:tcBorders/>
          </w:tcPr>
          <w:p w14:paraId="ED24DE28">
            <w:pPr>
              <w:pStyle w:val="style0"/>
              <w:ind w:left="-120"/>
              <w:jc w:val="center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2A5B8258">
        <w:tblPrEx/>
        <w:trPr/>
        <w:tc>
          <w:tcPr>
            <w:tcW w:w="3964" w:type="dxa"/>
            <w:gridSpan w:val="4"/>
            <w:tcBorders/>
          </w:tcPr>
          <w:p w14:paraId="E068698A">
            <w:pPr>
              <w:pStyle w:val="style0"/>
              <w:ind w:left="22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  <w:r>
              <w:rPr>
                <w:rFonts w:ascii="Times New Roman" w:cs="Times New Roman" w:hAnsi="Times New Roman"/>
                <w:b/>
                <w:noProof/>
                <w:sz w:val="28"/>
                <w:szCs w:val="28"/>
                <w:lang w:val="uz-Latn-UZ"/>
              </w:rPr>
              <w:t>Ball:</w:t>
            </w:r>
          </w:p>
        </w:tc>
      </w:tr>
    </w:tbl>
    <w:p w14:paraId="F473FE69">
      <w:pPr>
        <w:pStyle w:val="style0"/>
        <w:spacing w:after="0"/>
        <w:ind w:left="-567" w:hanging="283"/>
        <w:rPr>
          <w:rFonts w:ascii="Times New Roman" w:cs="Times New Roman" w:hAnsi="Times New Roman"/>
          <w:noProof/>
          <w:color w:val="2b3036"/>
          <w:sz w:val="28"/>
          <w:szCs w:val="28"/>
          <w:shd w:val="clear" w:color="auto" w:fill="ffffff"/>
          <w:lang w:val="uz-Latn-UZ"/>
        </w:rPr>
      </w:pPr>
    </w:p>
    <w:p w14:paraId="958FFE9C">
      <w:pPr>
        <w:pStyle w:val="style0"/>
        <w:spacing w:after="0"/>
        <w:ind w:left="-567" w:hanging="283"/>
        <w:rPr>
          <w:rFonts w:ascii="Times New Roman" w:cs="Times New Roman" w:hAnsi="Times New Roman"/>
          <w:noProof/>
          <w:color w:val="2b3036"/>
          <w:sz w:val="28"/>
          <w:szCs w:val="28"/>
          <w:shd w:val="clear" w:color="auto" w:fill="ffffff"/>
          <w:lang w:val="uz-Latn-UZ"/>
        </w:rPr>
      </w:pPr>
      <w:r>
        <w:rPr>
          <w:rFonts w:ascii="Times New Roman" w:cs="Times New Roman" w:hAnsi="Times New Roman"/>
          <w:b/>
          <w:noProof/>
          <w:color w:val="2b3036"/>
          <w:sz w:val="28"/>
          <w:szCs w:val="28"/>
          <w:shd w:val="clear" w:color="auto" w:fill="ffffff"/>
          <w:lang w:val="uz-Latn-UZ"/>
        </w:rPr>
        <w:t>5.</w:t>
      </w:r>
      <w:r>
        <w:rPr>
          <w:rFonts w:ascii="Times New Roman" w:cs="Times New Roman" w:hAnsi="Times New Roman"/>
          <w:noProof/>
          <w:color w:val="2b3036"/>
          <w:sz w:val="28"/>
          <w:szCs w:val="28"/>
          <w:shd w:val="clear" w:color="auto" w:fill="ffffff"/>
          <w:lang w:val="uz-Latn-UZ"/>
        </w:rPr>
        <w:t xml:space="preserve"> </w:t>
      </w:r>
      <w:r>
        <w:rPr>
          <w:rFonts w:ascii="Times New Roman" w:cs="Times New Roman" w:hAnsi="Times New Roman"/>
          <w:noProof/>
          <w:color w:val="2b3036"/>
          <w:sz w:val="28"/>
          <w:szCs w:val="28"/>
          <w:shd w:val="clear" w:color="auto" w:fill="ffffff"/>
          <w:lang w:val="uz-Latn-UZ"/>
        </w:rPr>
        <w:t xml:space="preserve">Tenglamalar sistemasini yeching va </w:t>
      </w:r>
      <m:oMath>
        <m:r>
          <w:rPr>
            <w:rFonts w:ascii="Cambria Math" w:cs="Times New Roman" w:eastAsia="宋体" w:hAnsi="Cambria Math"/>
            <w:noProof/>
            <w:color w:val="2b3036"/>
            <w:sz w:val="28"/>
            <w:szCs w:val="28"/>
            <w:shd w:val="clear" w:color="auto" w:fill="ffffff"/>
            <w:lang w:val="uz-Latn-UZ"/>
          </w:rPr>
          <m:t>x∙y</m:t>
        </m:r>
      </m:oMath>
      <w:r>
        <w:rPr>
          <w:rFonts w:ascii="Times New Roman" w:cs="Times New Roman" w:eastAsia="宋体" w:hAnsi="Times New Roman"/>
          <w:noProof/>
          <w:color w:val="2b3036"/>
          <w:sz w:val="28"/>
          <w:szCs w:val="28"/>
          <w:shd w:val="clear" w:color="auto" w:fill="ffffff"/>
          <w:lang w:val="uz-Latn-UZ"/>
        </w:rPr>
        <w:t xml:space="preserve"> ko‘paytma qiymatini toping:</w:t>
      </w:r>
    </w:p>
    <w:p w14:paraId="48304A7D">
      <w:pPr>
        <w:pStyle w:val="style0"/>
        <w:spacing w:after="0"/>
        <w:ind w:left="-567" w:hanging="283"/>
        <w:rPr>
          <w:rFonts w:ascii="Times New Roman" w:cs="Times New Roman" w:eastAsia="宋体" w:hAnsi="Times New Roman"/>
          <w:noProof/>
          <w:color w:val="2b3036"/>
          <w:sz w:val="28"/>
          <w:szCs w:val="28"/>
          <w:shd w:val="clear" w:color="auto" w:fill="ffffff"/>
          <w:lang w:val="uz-Latn-UZ"/>
        </w:rPr>
      </w:pPr>
      <m:oMathPara>
        <m:oMathParaPr>
          <m:jc m:val="center"/>
        </m:oMathParaPr>
        <m:oMath>
          <m:d>
            <m:dPr>
              <m:begChr m:val="{"/>
              <m:endChr m:val=""/>
              <m:ctrlPr>
                <w:rPr>
                  <w:rFonts w:ascii="Cambria Math" w:cs="Times New Roman" w:eastAsia="宋体" w:hAnsi="Cambria Math"/>
                  <w:i/>
                  <w:noProof/>
                  <w:color w:val="2b3036"/>
                  <w:sz w:val="28"/>
                  <w:szCs w:val="28"/>
                  <w:shd w:val="clear" w:color="auto" w:fill="ffffff"/>
                  <w:lang w:val="uz-Latn-UZ"/>
                </w:rPr>
              </m:ctrlPr>
            </m:dPr>
            <m:e>
              <m:eqArr>
                <m:eqArrPr>
                  <m:ctrlPr>
                    <w:rPr>
                      <w:rFonts w:ascii="Cambria Math" w:cs="Times New Roman" w:eastAsia="宋体" w:hAnsi="Cambria Math"/>
                      <w:i/>
                      <w:noProof/>
                      <w:color w:val="2b3036"/>
                      <w:sz w:val="28"/>
                      <w:szCs w:val="28"/>
                      <w:shd w:val="clear" w:color="auto" w:fill="ffffff"/>
                      <w:lang w:val="uz-Latn-UZ"/>
                    </w:rPr>
                  </m:ctrlPr>
                </m:eqArrPr>
                <m:e>
                  <m:r>
                    <w:rPr>
                      <w:rFonts w:ascii="Cambria Math" w:cs="Times New Roman" w:eastAsia="宋体" w:hAnsi="Cambria Math"/>
                      <w:noProof/>
                      <w:color w:val="2b3036"/>
                      <w:sz w:val="28"/>
                      <w:szCs w:val="28"/>
                      <w:shd w:val="clear" w:color="auto" w:fill="ffffff"/>
                      <w:lang w:val="uz-Latn-UZ"/>
                    </w:rPr>
                    <m:t>x+y=2</m:t>
                  </m:r>
                </m:e>
                <m:e>
                  <m:r>
                    <w:rPr>
                      <w:rFonts w:ascii="Cambria Math" w:cs="Times New Roman" w:eastAsia="宋体" w:hAnsi="Cambria Math"/>
                      <w:noProof/>
                      <w:color w:val="2b3036"/>
                      <w:sz w:val="28"/>
                      <w:szCs w:val="28"/>
                      <w:shd w:val="clear" w:color="auto" w:fill="ffffff"/>
                      <w:lang w:val="uz-Latn-UZ"/>
                    </w:rPr>
                    <m:t>2x-y=-4</m:t>
                  </m:r>
                </m:e>
              </m:eqArr>
            </m:e>
          </m:d>
        </m:oMath>
      </m:oMathPara>
    </w:p>
    <w:p w14:paraId="15EBB865">
      <w:pPr>
        <w:pStyle w:val="style0"/>
        <w:spacing w:after="0"/>
        <w:ind w:left="-567" w:hanging="283"/>
        <w:rPr>
          <w:rFonts w:ascii="Times New Roman" w:cs="Times New Roman" w:eastAsia="宋体" w:hAnsi="Times New Roman"/>
          <w:noProof/>
          <w:sz w:val="28"/>
          <w:szCs w:val="28"/>
          <w:lang w:val="uz-Latn-UZ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14:paraId="411DD875">
        <w:trPr>
          <w:trHeight w:val="392" w:hRule="atLeast"/>
          <w:jc w:val="center"/>
        </w:trPr>
        <w:tc>
          <w:tcPr>
            <w:tcW w:w="9639" w:type="dxa"/>
            <w:tcBorders/>
            <w:shd w:val="clear" w:color="auto" w:fill="auto"/>
            <w:vAlign w:val="center"/>
          </w:tcPr>
          <w:p w14:paraId="909B3ED0">
            <w:pPr>
              <w:pStyle w:val="style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Javob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14:paraId="A05D1890">
        <w:tblPrEx/>
        <w:trPr>
          <w:trHeight w:val="449" w:hRule="atLeast"/>
          <w:jc w:val="center"/>
        </w:trPr>
        <w:tc>
          <w:tcPr>
            <w:tcW w:w="9639" w:type="dxa"/>
            <w:tcBorders/>
            <w:shd w:val="clear" w:color="auto" w:fill="auto"/>
            <w:vAlign w:val="center"/>
          </w:tcPr>
          <w:p w14:paraId="1942294D">
            <w:pPr>
              <w:pStyle w:val="style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Ball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</w:tc>
      </w:tr>
    </w:tbl>
    <w:p w14:paraId="0FB1A674">
      <w:pPr>
        <w:pStyle w:val="style0"/>
        <w:spacing w:after="0"/>
        <w:ind w:left="-567" w:hanging="283"/>
        <w:rPr>
          <w:rFonts w:ascii="Times New Roman" w:cs="Times New Roman" w:eastAsia="宋体" w:hAnsi="Times New Roman"/>
          <w:noProof/>
          <w:color w:val="2b3036"/>
          <w:sz w:val="28"/>
          <w:szCs w:val="28"/>
          <w:shd w:val="clear" w:color="auto" w:fill="ffffff"/>
          <w:lang w:val="uz-Latn-UZ"/>
        </w:rPr>
      </w:pPr>
    </w:p>
    <w:p w14:paraId="42847FF8">
      <w:pPr>
        <w:pStyle w:val="style0"/>
        <w:spacing w:after="0"/>
        <w:ind w:left="-567" w:hanging="284"/>
        <w:jc w:val="both"/>
        <w:rPr>
          <w:rFonts w:ascii="Times New Roman" w:cs="Times New Roman" w:eastAsia="宋体" w:hAnsi="Times New Roman"/>
          <w:noProof/>
          <w:sz w:val="28"/>
          <w:szCs w:val="28"/>
          <w:lang w:val="uz-Latn-UZ"/>
        </w:rPr>
      </w:pPr>
      <w:r>
        <w:rPr>
          <w:rFonts w:ascii="Times New Roman" w:cs="Times New Roman" w:eastAsia="宋体" w:hAnsi="Times New Roman"/>
          <w:b/>
          <w:noProof/>
          <w:sz w:val="28"/>
          <w:szCs w:val="28"/>
          <w:lang w:val="uz-Latn-UZ"/>
        </w:rPr>
        <w:t>6.</w:t>
      </w:r>
      <w:r>
        <w:rPr>
          <w:rFonts w:ascii="Times New Roman" w:cs="Times New Roman" w:eastAsia="宋体" w:hAnsi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cs="Times New Roman" w:hAnsi="Times New Roman"/>
          <w:noProof/>
          <w:sz w:val="28"/>
          <w:szCs w:val="28"/>
          <w:lang w:val="uz-Latn-UZ"/>
        </w:rPr>
        <w:t xml:space="preserve">Agar </w:t>
      </w:r>
      <m:oMath>
        <m:func>
          <m:funcPr>
            <m:ctrlPr>
              <w:rPr>
                <w:rFonts w:ascii="Cambria Math" w:cs="Times New Roman" w:eastAsia="宋体" w:hAnsi="Cambria Math"/>
                <w:i/>
                <w:noProof/>
                <w:sz w:val="28"/>
                <w:szCs w:val="28"/>
                <w:lang w:val="uz-Latn-UZ"/>
              </w:rPr>
            </m:ctrlPr>
          </m:funcPr>
          <m:fName>
            <m:r>
              <m:rPr>
                <m:sty m:val="p"/>
              </m:rPr>
              <w:rPr>
                <w:rFonts w:ascii="Cambria Math" w:cs="Times New Roman" w:hAnsi="Cambria Math"/>
                <w:noProof/>
                <w:sz w:val="28"/>
                <w:szCs w:val="28"/>
                <w:lang w:val="uz-Latn-UZ"/>
              </w:rPr>
              <m:t>cos</m:t>
            </m:r>
          </m:fName>
          <m:e>
            <m:r>
              <w:rPr>
                <w:rFonts w:ascii="Cambria Math" w:cs="Times New Roman" w:eastAsia="宋体" w:hAnsi="Cambria Math"/>
                <w:noProof/>
                <w:sz w:val="28"/>
                <w:szCs w:val="28"/>
                <w:lang w:val="uz-Latn-UZ"/>
              </w:rPr>
              <m:t>α</m:t>
            </m:r>
          </m:e>
        </m:func>
        <m:r>
          <w:rPr>
            <w:rFonts w:ascii="Cambria Math" w:cs="Times New Roman" w:eastAsia="宋体" w:hAnsi="Cambria Math"/>
            <w:noProof/>
            <w:sz w:val="28"/>
            <w:szCs w:val="28"/>
            <w:lang w:val="uz-Latn-UZ"/>
          </w:rPr>
          <m:t>=-</m:t>
        </m:r>
        <m:f>
          <m:fPr>
            <m:ctrlPr>
              <w:rPr>
                <w:rFonts w:ascii="Cambria Math" w:cs="Times New Roman" w:eastAsia="宋体" w:hAnsi="Cambria Math"/>
                <w:i/>
                <w:noProof/>
                <w:sz w:val="28"/>
                <w:szCs w:val="28"/>
                <w:lang w:val="uz-Latn-UZ"/>
              </w:rPr>
            </m:ctrlPr>
          </m:fPr>
          <m:num>
            <m:rad>
              <m:radPr>
                <m:degHide m:val="1"/>
                <m:ctrlPr>
                  <w:rPr>
                    <w:rFonts w:ascii="Cambria Math" w:cs="Times New Roman" w:eastAsia="宋体" w:hAnsi="Cambria Math"/>
                    <w:i/>
                    <w:noProof/>
                    <w:sz w:val="28"/>
                    <w:szCs w:val="28"/>
                    <w:lang w:val="uz-Latn-UZ"/>
                  </w:rPr>
                </m:ctrlPr>
              </m:radPr>
              <m:deg/>
              <m:e>
                <m:r>
                  <w:rPr>
                    <w:rFonts w:ascii="Cambria Math" w:cs="Times New Roman" w:eastAsia="宋体" w:hAnsi="Cambria Math"/>
                    <w:noProof/>
                    <w:sz w:val="28"/>
                    <w:szCs w:val="28"/>
                    <w:lang w:val="uz-Latn-UZ"/>
                  </w:rPr>
                  <m:t>21</m:t>
                </m:r>
              </m:e>
            </m:rad>
          </m:num>
          <m:den>
            <m:r>
              <w:rPr>
                <w:rFonts w:ascii="Cambria Math" w:cs="Times New Roman" w:eastAsia="宋体" w:hAnsi="Cambria Math"/>
                <w:noProof/>
                <w:sz w:val="28"/>
                <w:szCs w:val="28"/>
                <w:lang w:val="uz-Latn-UZ"/>
              </w:rPr>
              <m:t>5</m:t>
            </m:r>
          </m:den>
        </m:f>
      </m:oMath>
      <w:r>
        <w:rPr>
          <w:rFonts w:ascii="Times New Roman" w:cs="Times New Roman" w:hAnsi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cs="Times New Roman" w:eastAsia="宋体" w:hAnsi="Times New Roman"/>
          <w:noProof/>
          <w:sz w:val="28"/>
          <w:szCs w:val="28"/>
          <w:lang w:val="uz-Latn-UZ"/>
        </w:rPr>
        <w:t xml:space="preserve">va </w:t>
      </w:r>
      <m:oMath>
        <m:f>
          <m:fPr>
            <m:ctrlPr>
              <w:rPr>
                <w:rFonts w:ascii="Cambria Math" w:cs="Times New Roman" w:eastAsia="宋体" w:hAnsi="Cambria Math"/>
                <w:i/>
                <w:noProof/>
                <w:sz w:val="28"/>
                <w:szCs w:val="28"/>
                <w:lang w:val="uz-Latn-UZ"/>
              </w:rPr>
            </m:ctrlPr>
          </m:fPr>
          <m:num>
            <m:r>
              <w:rPr>
                <w:rFonts w:ascii="Cambria Math" w:cs="Times New Roman" w:eastAsia="宋体" w:hAnsi="Cambria Math"/>
                <w:noProof/>
                <w:sz w:val="28"/>
                <w:szCs w:val="28"/>
                <w:lang w:val="uz-Latn-UZ"/>
              </w:rPr>
              <m:t>π</m:t>
            </m:r>
          </m:num>
          <m:den>
            <m:r>
              <w:rPr>
                <w:rFonts w:ascii="Cambria Math" w:cs="Times New Roman" w:eastAsia="宋体" w:hAnsi="Cambria Math"/>
                <w:noProof/>
                <w:sz w:val="28"/>
                <w:szCs w:val="28"/>
                <w:lang w:val="uz-Latn-UZ"/>
              </w:rPr>
              <m:t>2</m:t>
            </m:r>
          </m:den>
        </m:f>
        <m:r>
          <w:rPr>
            <w:rFonts w:ascii="Cambria Math" w:cs="Times New Roman" w:eastAsia="宋体" w:hAnsi="Cambria Math"/>
            <w:noProof/>
            <w:sz w:val="28"/>
            <w:szCs w:val="28"/>
            <w:lang w:val="uz-Latn-UZ"/>
          </w:rPr>
          <m:t>&lt;α&lt;π</m:t>
        </m:r>
      </m:oMath>
      <w:r>
        <w:rPr>
          <w:rFonts w:ascii="Times New Roman" w:cs="Times New Roman" w:eastAsia="宋体" w:hAnsi="Times New Roman"/>
          <w:noProof/>
          <w:sz w:val="28"/>
          <w:szCs w:val="28"/>
          <w:lang w:val="uz-Latn-UZ"/>
        </w:rPr>
        <w:t xml:space="preserve"> bo‘lsa, </w:t>
      </w:r>
      <m:oMath>
        <m:func>
          <m:funcPr>
            <m:ctrlPr>
              <w:rPr>
                <w:rFonts w:ascii="Cambria Math" w:cs="Times New Roman" w:eastAsia="宋体" w:hAnsi="Cambria Math"/>
                <w:i/>
                <w:noProof/>
                <w:sz w:val="28"/>
                <w:szCs w:val="28"/>
                <w:lang w:val="uz-Latn-UZ"/>
              </w:rPr>
            </m:ctrlPr>
          </m:funcPr>
          <m:fName>
            <m:r>
              <m:rPr>
                <m:sty m:val="p"/>
              </m:rPr>
              <w:rPr>
                <w:rFonts w:ascii="Cambria Math" w:cs="Times New Roman" w:hAnsi="Cambria Math"/>
                <w:noProof/>
                <w:sz w:val="28"/>
                <w:szCs w:val="28"/>
                <w:lang w:val="uz-Latn-UZ"/>
              </w:rPr>
              <m:t>sin</m:t>
            </m:r>
          </m:fName>
          <m:e>
            <m:r>
              <w:rPr>
                <w:rFonts w:ascii="Cambria Math" w:cs="Times New Roman" w:eastAsia="宋体" w:hAnsi="Cambria Math"/>
                <w:noProof/>
                <w:sz w:val="28"/>
                <w:szCs w:val="28"/>
                <w:lang w:val="uz-Latn-UZ"/>
              </w:rPr>
              <m:t>α</m:t>
            </m:r>
          </m:e>
        </m:func>
      </m:oMath>
      <w:r>
        <w:rPr>
          <w:rFonts w:ascii="Times New Roman" w:cs="Times New Roman" w:eastAsia="宋体" w:hAnsi="Times New Roman"/>
          <w:noProof/>
          <w:sz w:val="28"/>
          <w:szCs w:val="28"/>
          <w:lang w:val="uz-Latn-UZ"/>
        </w:rPr>
        <w:t xml:space="preserve"> ning qiymatini toping</w:t>
      </w:r>
      <w:r>
        <w:rPr>
          <w:rFonts w:ascii="Times New Roman" w:cs="Times New Roman" w:eastAsia="宋体" w:hAnsi="Times New Roman"/>
          <w:noProof/>
          <w:sz w:val="28"/>
          <w:szCs w:val="28"/>
          <w:lang w:val="uz-Latn-UZ"/>
        </w:rPr>
        <w:t>.</w:t>
      </w:r>
    </w:p>
    <w:p w14:paraId="E6EA8628">
      <w:pPr>
        <w:pStyle w:val="style0"/>
        <w:spacing w:after="0"/>
        <w:jc w:val="both"/>
        <w:rPr>
          <w:noProof/>
          <w:lang w:val="uz-Latn-UZ"/>
        </w:rPr>
      </w:pPr>
    </w:p>
    <w:p w14:paraId="3C4C8C39">
      <w:pPr>
        <w:pStyle w:val="style0"/>
        <w:spacing w:after="0"/>
        <w:ind w:left="-567" w:hanging="284"/>
        <w:rPr>
          <w:rFonts w:ascii="Times New Roman" w:cs="Times New Roman" w:eastAsia="宋体" w:hAnsi="Times New Roman"/>
          <w:noProof/>
          <w:sz w:val="28"/>
          <w:szCs w:val="28"/>
          <w:lang w:val="uz-Latn-UZ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14:paraId="00144E73">
        <w:trPr>
          <w:trHeight w:val="392" w:hRule="atLeast"/>
          <w:jc w:val="center"/>
        </w:trPr>
        <w:tc>
          <w:tcPr>
            <w:tcW w:w="9639" w:type="dxa"/>
            <w:tcBorders/>
            <w:shd w:val="clear" w:color="auto" w:fill="auto"/>
            <w:vAlign w:val="center"/>
          </w:tcPr>
          <w:p w14:paraId="90DC3F73">
            <w:pPr>
              <w:pStyle w:val="style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Javob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14:paraId="FDB1A89C">
        <w:tblPrEx/>
        <w:trPr>
          <w:trHeight w:val="449" w:hRule="atLeast"/>
          <w:jc w:val="center"/>
        </w:trPr>
        <w:tc>
          <w:tcPr>
            <w:tcW w:w="9639" w:type="dxa"/>
            <w:tcBorders/>
            <w:shd w:val="clear" w:color="auto" w:fill="auto"/>
            <w:vAlign w:val="center"/>
          </w:tcPr>
          <w:p w14:paraId="D391EA8B">
            <w:pPr>
              <w:pStyle w:val="style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Ball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</w:tc>
      </w:tr>
    </w:tbl>
    <w:p w14:paraId="8E312633">
      <w:pPr>
        <w:pStyle w:val="style0"/>
        <w:spacing w:after="0"/>
        <w:ind w:left="-567" w:hanging="284"/>
        <w:jc w:val="center"/>
        <w:rPr>
          <w:rFonts w:ascii="Times New Roman" w:cs="Times New Roman" w:eastAsia="宋体" w:hAnsi="Times New Roman"/>
          <w:noProof/>
          <w:sz w:val="28"/>
          <w:szCs w:val="28"/>
          <w:lang w:val="uz-Latn-UZ"/>
        </w:rPr>
      </w:pPr>
    </w:p>
    <w:p w14:paraId="3B786D2E">
      <w:pPr>
        <w:pStyle w:val="style0"/>
        <w:spacing w:after="0"/>
        <w:ind w:left="-567" w:hanging="284"/>
        <w:jc w:val="both"/>
        <w:rPr>
          <w:rFonts w:ascii="Times New Roman" w:cs="Times New Roman" w:hAnsi="Times New Roman"/>
          <w:noProof/>
          <w:sz w:val="28"/>
          <w:szCs w:val="28"/>
          <w:lang w:val="uz-Latn-UZ"/>
        </w:rPr>
      </w:pPr>
    </w:p>
    <w:p w14:paraId="9C457691">
      <w:pPr>
        <w:pStyle w:val="style0"/>
        <w:spacing w:after="0" w:lineRule="auto" w:line="256"/>
        <w:ind w:left="-567" w:hanging="284"/>
        <w:jc w:val="both"/>
        <w:rPr>
          <w:rFonts w:ascii="Times New Roman" w:cs="Times New Roman" w:hAnsi="Times New Roman"/>
          <w:noProof/>
          <w:sz w:val="28"/>
          <w:szCs w:val="28"/>
          <w:lang w:val="uz-Latn-UZ"/>
        </w:rPr>
      </w:pPr>
      <w:r>
        <w:rPr>
          <w:rFonts w:ascii="Times New Roman" w:cs="Times New Roman" w:hAnsi="Times New Roman"/>
          <w:b/>
          <w:noProof/>
          <w:sz w:val="28"/>
          <w:szCs w:val="28"/>
          <w:lang w:val="uz-Latn-UZ"/>
        </w:rPr>
        <w:t>7.</w:t>
      </w:r>
      <w:r>
        <w:rPr>
          <w:rFonts w:ascii="Times New Roman" w:cs="Times New Roman" w:hAnsi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cs="Times New Roman" w:hAnsi="Times New Roman"/>
          <w:noProof/>
          <w:sz w:val="28"/>
          <w:szCs w:val="28"/>
          <w:lang w:val="uz-Latn-UZ"/>
        </w:rPr>
        <w:t>Arifmetik progressiyaning birinchi hadi 20 ga teng, beshinchi va uchinchi hadlar ayirmasi 6 ga teng. Progressiyaning o‘ninchi hadini toping</w:t>
      </w:r>
      <w:r>
        <w:rPr>
          <w:rFonts w:ascii="Times New Roman" w:cs="Times New Roman" w:hAnsi="Times New Roman"/>
          <w:noProof/>
          <w:sz w:val="28"/>
          <w:szCs w:val="28"/>
          <w:lang w:val="uz-Latn-UZ"/>
        </w:rPr>
        <w:t>.</w:t>
      </w:r>
    </w:p>
    <w:p w14:paraId="613C1DE3">
      <w:pPr>
        <w:pStyle w:val="style0"/>
        <w:spacing w:after="0" w:lineRule="auto" w:line="256"/>
        <w:ind w:left="-567" w:hanging="284"/>
        <w:jc w:val="both"/>
        <w:rPr>
          <w:rFonts w:ascii="Times New Roman" w:cs="Times New Roman" w:hAnsi="Times New Roman"/>
          <w:noProof/>
          <w:sz w:val="28"/>
          <w:szCs w:val="28"/>
          <w:lang w:val="uz-Latn-UZ"/>
        </w:rPr>
      </w:pPr>
    </w:p>
    <w:p w14:paraId="0B474EF3">
      <w:pPr>
        <w:pStyle w:val="style0"/>
        <w:spacing w:after="0"/>
        <w:ind w:left="-567" w:hanging="284"/>
        <w:rPr>
          <w:rFonts w:ascii="Times New Roman" w:cs="Times New Roman" w:eastAsia="宋体" w:hAnsi="Times New Roman"/>
          <w:noProof/>
          <w:sz w:val="28"/>
          <w:szCs w:val="28"/>
          <w:lang w:val="uz-Latn-UZ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14:paraId="58E90550">
        <w:trPr>
          <w:trHeight w:val="392" w:hRule="atLeast"/>
          <w:jc w:val="center"/>
        </w:trPr>
        <w:tc>
          <w:tcPr>
            <w:tcW w:w="9639" w:type="dxa"/>
            <w:tcBorders/>
            <w:shd w:val="clear" w:color="auto" w:fill="auto"/>
            <w:vAlign w:val="center"/>
          </w:tcPr>
          <w:p w14:paraId="53956E98">
            <w:pPr>
              <w:pStyle w:val="style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Javob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14:paraId="84BAFF75">
        <w:tblPrEx/>
        <w:trPr>
          <w:trHeight w:val="449" w:hRule="atLeast"/>
          <w:jc w:val="center"/>
        </w:trPr>
        <w:tc>
          <w:tcPr>
            <w:tcW w:w="9639" w:type="dxa"/>
            <w:tcBorders/>
            <w:shd w:val="clear" w:color="auto" w:fill="auto"/>
            <w:vAlign w:val="center"/>
          </w:tcPr>
          <w:p w14:paraId="02D07247">
            <w:pPr>
              <w:pStyle w:val="style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Ball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</w:tc>
      </w:tr>
    </w:tbl>
    <w:p w14:paraId="EA04D28B">
      <w:pPr>
        <w:pStyle w:val="style0"/>
        <w:spacing w:after="0" w:lineRule="auto" w:line="256"/>
        <w:ind w:left="-567" w:hanging="360"/>
        <w:jc w:val="both"/>
        <w:rPr>
          <w:rFonts w:ascii="Times New Roman" w:cs="Times New Roman" w:hAnsi="Times New Roman"/>
          <w:noProof/>
          <w:sz w:val="28"/>
          <w:szCs w:val="28"/>
          <w:lang w:val="uz-Latn-UZ"/>
        </w:rPr>
      </w:pPr>
    </w:p>
    <w:p w14:paraId="0DF239BC">
      <w:pPr>
        <w:pStyle w:val="style0"/>
        <w:spacing w:after="0"/>
        <w:ind w:left="-567" w:hanging="284"/>
        <w:jc w:val="both"/>
        <w:rPr>
          <w:rFonts w:ascii="Times New Roman" w:cs="Times New Roman" w:hAnsi="Times New Roman"/>
          <w:noProof/>
          <w:sz w:val="28"/>
          <w:szCs w:val="28"/>
          <w:lang w:val="uz-Latn-UZ"/>
        </w:rPr>
      </w:pPr>
      <w:r>
        <w:rPr>
          <w:rFonts w:ascii="Times New Roman" w:cs="Times New Roman" w:hAnsi="Times New Roman"/>
          <w:b/>
          <w:noProof/>
          <w:sz w:val="28"/>
          <w:szCs w:val="28"/>
          <w:lang w:val="uz-Latn-UZ"/>
        </w:rPr>
        <w:t>8.</w:t>
      </w:r>
      <w:r>
        <w:rPr>
          <w:rFonts w:ascii="Times New Roman" w:cs="Times New Roman" w:hAnsi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cs="Times New Roman" w:hAnsi="Times New Roman"/>
          <w:noProof/>
          <w:sz w:val="28"/>
          <w:szCs w:val="28"/>
          <w:lang w:val="uz-Latn-UZ"/>
        </w:rPr>
        <w:t>Yangi avtomobil xarid qilinayotganda xaridor avtomobil rangini 5 ta taklif etilgan variantdan birini tanlashi mumkin. Shuningdek, g‘ildirak turi sifatida po‘lat yoki alyuminiy g‘ildiraklardan biri tanlanadi.</w:t>
      </w:r>
      <w:r>
        <w:rPr>
          <w:noProof/>
          <w:lang w:val="uz-Latn-UZ"/>
        </w:rPr>
        <w:t xml:space="preserve"> </w:t>
      </w:r>
      <w:r>
        <w:rPr>
          <w:rFonts w:ascii="Times New Roman" w:cs="Times New Roman" w:hAnsi="Times New Roman"/>
          <w:noProof/>
          <w:sz w:val="28"/>
          <w:szCs w:val="28"/>
          <w:lang w:val="uz-Latn-UZ"/>
        </w:rPr>
        <w:t>Avtomobilning «rang + g‘ildirak turi» tanlovlari asosida nechta turli variant tuzish mumkin</w:t>
      </w:r>
      <w:r>
        <w:rPr>
          <w:rFonts w:ascii="Times New Roman" w:cs="Times New Roman" w:hAnsi="Times New Roman"/>
          <w:noProof/>
          <w:sz w:val="28"/>
          <w:szCs w:val="28"/>
          <w:lang w:val="uz-Latn-UZ"/>
        </w:rPr>
        <w:t>?</w:t>
      </w:r>
    </w:p>
    <w:p w14:paraId="DE22AD5C">
      <w:pPr>
        <w:pStyle w:val="style0"/>
        <w:spacing w:after="0"/>
        <w:ind w:left="-567"/>
        <w:rPr>
          <w:rFonts w:ascii="Times New Roman" w:cs="Times New Roman" w:hAnsi="Times New Roman"/>
          <w:b/>
          <w:noProof/>
          <w:sz w:val="28"/>
          <w:szCs w:val="28"/>
          <w:lang w:val="uz-Latn-UZ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14:paraId="ECC00274">
        <w:trPr>
          <w:trHeight w:val="392" w:hRule="atLeast"/>
          <w:jc w:val="center"/>
        </w:trPr>
        <w:tc>
          <w:tcPr>
            <w:tcW w:w="9639" w:type="dxa"/>
            <w:tcBorders/>
            <w:shd w:val="clear" w:color="auto" w:fill="auto"/>
            <w:vAlign w:val="center"/>
          </w:tcPr>
          <w:p w14:paraId="4B4AA5EE">
            <w:pPr>
              <w:pStyle w:val="style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Javob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14:paraId="B439BAD2">
        <w:tblPrEx/>
        <w:trPr>
          <w:trHeight w:val="449" w:hRule="atLeast"/>
          <w:jc w:val="center"/>
        </w:trPr>
        <w:tc>
          <w:tcPr>
            <w:tcW w:w="9639" w:type="dxa"/>
            <w:tcBorders/>
            <w:shd w:val="clear" w:color="auto" w:fill="auto"/>
            <w:vAlign w:val="center"/>
          </w:tcPr>
          <w:p w14:paraId="DFB5BDD4">
            <w:pPr>
              <w:pStyle w:val="style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Ball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</w:tc>
      </w:tr>
    </w:tbl>
    <w:p w14:paraId="9F072BDF">
      <w:pPr>
        <w:pStyle w:val="style0"/>
        <w:spacing w:after="0"/>
        <w:ind w:left="-567"/>
        <w:rPr>
          <w:rFonts w:ascii="Times New Roman" w:cs="Times New Roman" w:hAnsi="Times New Roman"/>
          <w:noProof/>
          <w:sz w:val="28"/>
          <w:szCs w:val="28"/>
          <w:lang w:val="uz-Latn-UZ"/>
        </w:rPr>
      </w:pPr>
    </w:p>
    <w:p w14:paraId="DD6CF482">
      <w:pPr>
        <w:pStyle w:val="style94"/>
        <w:spacing w:before="0" w:beforeAutospacing="false" w:after="0" w:afterAutospacing="false"/>
        <w:ind w:left="-567" w:hanging="284"/>
        <w:jc w:val="both"/>
        <w:rPr>
          <w:noProof/>
          <w:sz w:val="28"/>
          <w:szCs w:val="28"/>
          <w:lang w:val="uz-Latn-UZ"/>
        </w:rPr>
      </w:pPr>
      <w:r>
        <w:rPr>
          <w:rStyle w:val="style87"/>
          <w:rFonts w:eastAsia="宋体"/>
          <w:noProof/>
          <w:sz w:val="28"/>
          <w:szCs w:val="28"/>
          <w:lang w:val="uz-Latn-UZ"/>
        </w:rPr>
        <w:t>9.</w:t>
      </w:r>
      <w:r>
        <w:rPr>
          <w:noProof/>
          <w:sz w:val="28"/>
          <w:szCs w:val="28"/>
          <w:lang w:val="uz-Latn-UZ"/>
        </w:rPr>
        <w:t xml:space="preserve"> </w:t>
      </w:r>
      <w:r>
        <w:rPr>
          <w:noProof/>
          <w:sz w:val="28"/>
          <w:szCs w:val="28"/>
          <w:lang w:val="uz-Latn-UZ"/>
        </w:rPr>
        <w:t xml:space="preserve">Taksi firmasida hozirda 20 ta oq, 6 ta qora va 4 ta kulrang avtomobil bo‘sh turibdi. Chaqiruv bo‘yicha buyurtmachiga eng yaqin bo‘lgan avtomobillardan biri tasodifiy ravishda yo‘lga chiqdi. Buyurtmachiga </w:t>
      </w:r>
      <w:r>
        <w:rPr>
          <w:rStyle w:val="style87"/>
          <w:rFonts w:eastAsia="宋体"/>
          <w:b w:val="false"/>
          <w:noProof/>
          <w:sz w:val="28"/>
          <w:szCs w:val="28"/>
          <w:lang w:val="uz-Latn-UZ"/>
        </w:rPr>
        <w:t>qora taksi</w:t>
      </w:r>
      <w:r>
        <w:rPr>
          <w:noProof/>
          <w:sz w:val="28"/>
          <w:szCs w:val="28"/>
          <w:lang w:val="uz-Latn-UZ"/>
        </w:rPr>
        <w:t xml:space="preserve"> kelish ehtimolini toping</w:t>
      </w:r>
      <w:r>
        <w:rPr>
          <w:noProof/>
          <w:sz w:val="28"/>
          <w:szCs w:val="28"/>
          <w:lang w:val="uz-Latn-UZ"/>
        </w:rPr>
        <w:t>.</w:t>
      </w:r>
    </w:p>
    <w:p w14:paraId="8235035F">
      <w:pPr>
        <w:pStyle w:val="style0"/>
        <w:spacing w:after="0"/>
        <w:ind w:left="-567" w:hanging="284"/>
        <w:jc w:val="both"/>
        <w:rPr>
          <w:rFonts w:ascii="Times New Roman" w:cs="Times New Roman" w:hAnsi="Times New Roman"/>
          <w:noProof/>
          <w:sz w:val="28"/>
          <w:szCs w:val="28"/>
          <w:lang w:val="uz-Latn-UZ"/>
        </w:rPr>
      </w:pPr>
    </w:p>
    <w:p w14:paraId="39204B6A">
      <w:pPr>
        <w:pStyle w:val="style0"/>
        <w:spacing w:after="0"/>
        <w:ind w:left="-567" w:hanging="284"/>
        <w:jc w:val="both"/>
        <w:rPr>
          <w:rFonts w:ascii="Times New Roman" w:cs="Times New Roman" w:hAnsi="Times New Roman"/>
          <w:noProof/>
          <w:sz w:val="28"/>
          <w:szCs w:val="28"/>
          <w:lang w:val="uz-Latn-UZ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14:paraId="51E02AB0">
        <w:trPr>
          <w:trHeight w:val="392" w:hRule="atLeast"/>
          <w:jc w:val="center"/>
        </w:trPr>
        <w:tc>
          <w:tcPr>
            <w:tcW w:w="9639" w:type="dxa"/>
            <w:tcBorders/>
            <w:shd w:val="clear" w:color="auto" w:fill="auto"/>
            <w:vAlign w:val="center"/>
          </w:tcPr>
          <w:p w14:paraId="F4167C8D">
            <w:pPr>
              <w:pStyle w:val="style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Javob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14:paraId="2133C72E">
        <w:tblPrEx/>
        <w:trPr>
          <w:trHeight w:val="449" w:hRule="atLeast"/>
          <w:jc w:val="center"/>
        </w:trPr>
        <w:tc>
          <w:tcPr>
            <w:tcW w:w="9639" w:type="dxa"/>
            <w:tcBorders/>
            <w:shd w:val="clear" w:color="auto" w:fill="auto"/>
            <w:vAlign w:val="center"/>
          </w:tcPr>
          <w:p w14:paraId="066D80B9">
            <w:pPr>
              <w:pStyle w:val="style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Ball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</w:tc>
      </w:tr>
    </w:tbl>
    <w:p w14:paraId="5EDDFDFF">
      <w:pPr>
        <w:pStyle w:val="style0"/>
        <w:spacing w:after="0"/>
        <w:ind w:left="-567" w:hanging="284"/>
        <w:jc w:val="center"/>
        <w:rPr>
          <w:rFonts w:ascii="Times New Roman" w:cs="Times New Roman" w:hAnsi="Times New Roman"/>
          <w:b/>
          <w:noProof/>
          <w:sz w:val="28"/>
          <w:lang w:val="uz-Latn-UZ"/>
        </w:rPr>
      </w:pPr>
    </w:p>
    <w:p w14:paraId="1630BD45">
      <w:pPr>
        <w:pStyle w:val="style0"/>
        <w:spacing w:after="0"/>
        <w:ind w:left="-567" w:hanging="284"/>
        <w:jc w:val="center"/>
        <w:rPr>
          <w:rFonts w:ascii="Times New Roman" w:cs="Times New Roman" w:hAnsi="Times New Roman"/>
          <w:b/>
          <w:noProof/>
          <w:sz w:val="28"/>
          <w:lang w:val="uz-Latn-UZ"/>
        </w:rPr>
      </w:pPr>
    </w:p>
    <w:p w14:paraId="46F6D80F">
      <w:pPr>
        <w:pStyle w:val="style0"/>
        <w:spacing w:after="0"/>
        <w:ind w:left="-567" w:hanging="284"/>
        <w:jc w:val="center"/>
        <w:rPr>
          <w:rFonts w:ascii="Times New Roman" w:cs="Times New Roman" w:hAnsi="Times New Roman"/>
          <w:b/>
          <w:noProof/>
          <w:sz w:val="28"/>
          <w:szCs w:val="28"/>
          <w:lang w:val="uz-Latn-UZ"/>
        </w:rPr>
      </w:pPr>
      <w:r>
        <w:rPr>
          <w:rFonts w:ascii="Times New Roman" w:cs="Times New Roman" w:hAnsi="Times New Roman"/>
          <w:b/>
          <w:noProof/>
          <w:sz w:val="28"/>
          <w:lang w:val="uz-Latn-UZ"/>
        </w:rPr>
        <w:t>Algebra</w:t>
      </w:r>
      <w:r>
        <w:rPr>
          <w:rFonts w:ascii="Times New Roman" w:cs="Times New Roman" w:hAnsi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cs="Times New Roman" w:hAnsi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cs="Times New Roman" w:hAnsi="Times New Roman"/>
          <w:b/>
          <w:noProof/>
          <w:sz w:val="28"/>
          <w:szCs w:val="28"/>
          <w:lang w:val="uz-Latn-UZ"/>
        </w:rPr>
        <w:t xml:space="preserve">2-qism </w:t>
      </w:r>
      <w:r>
        <w:rPr>
          <w:rFonts w:ascii="Times New Roman" w:cs="Times New Roman" w:hAnsi="Times New Roman"/>
          <w:noProof/>
          <w:sz w:val="28"/>
          <w:szCs w:val="28"/>
          <w:lang w:val="uz-Latn-UZ"/>
        </w:rPr>
        <w:t>(to‘liq yechimli)</w:t>
      </w:r>
    </w:p>
    <w:p w14:paraId="6E6FE89E">
      <w:pPr>
        <w:pStyle w:val="style0"/>
        <w:spacing w:after="0"/>
        <w:ind w:left="-567" w:hanging="284"/>
        <w:jc w:val="both"/>
        <w:rPr>
          <w:rFonts w:ascii="Times New Roman" w:cs="Times New Roman" w:hAnsi="Times New Roman"/>
          <w:noProof/>
          <w:sz w:val="28"/>
          <w:szCs w:val="28"/>
          <w:lang w:val="uz-Latn-UZ"/>
        </w:rPr>
      </w:pPr>
    </w:p>
    <w:p w14:paraId="F252416E">
      <w:pPr>
        <w:pStyle w:val="style0"/>
        <w:spacing w:after="0"/>
        <w:ind w:left="-567" w:hanging="283"/>
        <w:rPr>
          <w:rFonts w:ascii="Times New Roman" w:cs="Times New Roman" w:hAnsi="Times New Roman"/>
          <w:noProof/>
          <w:sz w:val="28"/>
          <w:szCs w:val="28"/>
          <w:lang w:val="uz-Latn-UZ"/>
        </w:rPr>
      </w:pPr>
      <w:r>
        <w:rPr>
          <w:rFonts w:ascii="Times New Roman" w:cs="Times New Roman" w:hAnsi="Times New Roman"/>
          <w:b/>
          <w:noProof/>
          <w:sz w:val="28"/>
          <w:szCs w:val="28"/>
          <w:lang w:val="uz-Latn-UZ"/>
        </w:rPr>
        <w:t>10.</w:t>
      </w:r>
      <w:r>
        <w:rPr>
          <w:rFonts w:ascii="Times New Roman" w:cs="Times New Roman" w:hAnsi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cs="Times New Roman" w:hAnsi="Times New Roman"/>
          <w:noProof/>
          <w:sz w:val="28"/>
          <w:szCs w:val="28"/>
          <w:lang w:val="uz-Latn-UZ"/>
        </w:rPr>
        <w:t>Tengsizlikni yeching:</w:t>
      </w:r>
    </w:p>
    <w:p w14:paraId="67B090AD">
      <w:pPr>
        <w:pStyle w:val="style0"/>
        <w:spacing w:after="0"/>
        <w:ind w:left="-567" w:hanging="283"/>
        <w:rPr>
          <w:rFonts w:ascii="Times New Roman" w:cs="Times New Roman" w:eastAsia="宋体" w:hAnsi="Times New Roman"/>
          <w:noProof/>
          <w:sz w:val="28"/>
          <w:szCs w:val="28"/>
          <w:lang w:val="uz-Latn-UZ"/>
        </w:rPr>
      </w:pPr>
      <m:oMathPara>
        <m:oMath>
          <m:sSup>
            <m:sSupPr>
              <m:ctrlPr>
                <w:rPr>
                  <w:rFonts w:ascii="Cambria Math" w:cs="Times New Roman" w:hAnsi="Cambria Math"/>
                  <w:i/>
                  <w:noProof/>
                  <w:sz w:val="28"/>
                  <w:szCs w:val="28"/>
                  <w:lang w:val="uz-Latn-UZ"/>
                </w:rPr>
              </m:ctrlPr>
            </m:sSupPr>
            <m:e>
              <m:r>
                <w:rPr>
                  <w:rFonts w:ascii="Cambria Math" w:cs="Times New Roman" w:hAnsi="Cambria Math"/>
                  <w:noProof/>
                  <w:sz w:val="28"/>
                  <w:szCs w:val="28"/>
                  <w:lang w:val="uz-Latn-UZ"/>
                </w:rPr>
                <m:t>x</m:t>
              </m:r>
            </m:e>
            <m:sup>
              <m:r>
                <w:rPr>
                  <w:rFonts w:ascii="Cambria Math" w:cs="Times New Roman" w:hAnsi="Cambria Math"/>
                  <w:noProof/>
                  <w:sz w:val="28"/>
                  <w:szCs w:val="28"/>
                  <w:lang w:val="uz-Latn-UZ"/>
                </w:rPr>
                <m:t>2</m:t>
              </m:r>
            </m:sup>
          </m:sSup>
          <m:r>
            <w:rPr>
              <w:rFonts w:ascii="Cambria Math" w:cs="Times New Roman" w:hAnsi="Cambria Math"/>
              <w:noProof/>
              <w:sz w:val="28"/>
              <w:szCs w:val="28"/>
              <w:lang w:val="uz-Latn-UZ"/>
            </w:rPr>
            <m:t>+10x≥0</m:t>
          </m:r>
          <m:r>
            <w:rPr>
              <w:rFonts w:ascii="Cambria Math" w:cs="Times New Roman" w:eastAsia="宋体" w:hAnsi="Cambria Math"/>
              <w:noProof/>
              <w:sz w:val="28"/>
              <w:szCs w:val="28"/>
              <w:lang w:val="uz-Latn-UZ"/>
            </w:rPr>
            <m:t>.</m:t>
          </m:r>
        </m:oMath>
      </m:oMathPara>
    </w:p>
    <w:p w14:paraId="610BB165">
      <w:pPr>
        <w:pStyle w:val="style0"/>
        <w:spacing w:after="0"/>
        <w:ind w:left="-567" w:hanging="283"/>
        <w:rPr>
          <w:rFonts w:ascii="Times New Roman" w:cs="Times New Roman" w:hAnsi="Times New Roman"/>
          <w:noProof/>
          <w:sz w:val="28"/>
          <w:szCs w:val="28"/>
          <w:lang w:val="uz-Latn-UZ"/>
        </w:rPr>
      </w:pPr>
    </w:p>
    <w:p w14:paraId="867BF4CF">
      <w:pPr>
        <w:pStyle w:val="style0"/>
        <w:spacing w:after="0"/>
        <w:ind w:left="-567" w:hanging="283"/>
        <w:rPr>
          <w:rFonts w:ascii="Times New Roman" w:cs="Times New Roman" w:hAnsi="Times New Roman"/>
          <w:noProof/>
          <w:sz w:val="28"/>
          <w:szCs w:val="28"/>
          <w:lang w:val="uz-Latn-UZ"/>
        </w:rPr>
      </w:pPr>
    </w:p>
    <w:tbl>
      <w:tblPr>
        <w:tblStyle w:val="style154"/>
        <w:tblW w:w="0" w:type="auto"/>
        <w:tblInd w:w="-567" w:type="dxa"/>
        <w:tblLook w:val="04A0" w:firstRow="1" w:lastRow="0" w:firstColumn="1" w:lastColumn="0" w:noHBand="0" w:noVBand="1"/>
      </w:tblPr>
      <w:tblGrid>
        <w:gridCol w:w="367"/>
        <w:gridCol w:w="367"/>
        <w:gridCol w:w="367"/>
        <w:gridCol w:w="367"/>
        <w:gridCol w:w="367"/>
        <w:gridCol w:w="368"/>
        <w:gridCol w:w="368"/>
        <w:gridCol w:w="368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</w:tblGrid>
      <w:tr w14:paraId="A8EA734B">
        <w:trPr/>
        <w:tc>
          <w:tcPr>
            <w:tcW w:w="1468" w:type="dxa"/>
            <w:gridSpan w:val="4"/>
            <w:tcBorders/>
          </w:tcPr>
          <w:p w14:paraId="11751CC4">
            <w:pPr>
              <w:pStyle w:val="style0"/>
              <w:rPr>
                <w:rFonts w:ascii="Times New Roman" w:cs="Times New Roman" w:hAnsi="Times New Roman"/>
                <w:b/>
                <w:noProof/>
                <w:sz w:val="28"/>
                <w:szCs w:val="28"/>
                <w:lang w:val="uz-Latn-UZ"/>
              </w:rPr>
            </w:pPr>
            <w:r>
              <w:rPr>
                <w:rFonts w:ascii="Times New Roman" w:cs="Times New Roman" w:hAnsi="Times New Roman"/>
                <w:b/>
                <w:noProof/>
                <w:sz w:val="28"/>
                <w:szCs w:val="28"/>
                <w:lang w:val="uz-Latn-UZ"/>
              </w:rPr>
              <w:t>Yechim:</w:t>
            </w:r>
          </w:p>
        </w:tc>
        <w:tc>
          <w:tcPr>
            <w:tcW w:w="367" w:type="dxa"/>
            <w:tcBorders/>
          </w:tcPr>
          <w:p w14:paraId="D363C88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BB23A88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1D07D90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3931687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2ECA1C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4213AB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690B83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1C7F90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B94EDE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C68CC2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FC78CB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E81B43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C44F35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DBE1D1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22EA21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D59F60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FC2EBC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406CFB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67C61D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7E03AC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1E8CE3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B2D66C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782AFA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3F6C7544">
        <w:tblPrEx/>
        <w:trPr/>
        <w:tc>
          <w:tcPr>
            <w:tcW w:w="367" w:type="dxa"/>
            <w:tcBorders/>
          </w:tcPr>
          <w:p w14:paraId="CCB77BC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0E598A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8A6936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7CEEE8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F70657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8FE2BD4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66656FF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21546C4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DC05B7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6243AA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C6758F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8D80BC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2A9624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D287D2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06123C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92441B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0A2B3F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55C194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D0E114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D49D94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0A0C78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09E964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0D405B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493CC0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9FBD17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AD799B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1F7216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9D2F0D0A">
        <w:tblPrEx/>
        <w:trPr/>
        <w:tc>
          <w:tcPr>
            <w:tcW w:w="367" w:type="dxa"/>
            <w:tcBorders/>
          </w:tcPr>
          <w:p w14:paraId="B2222C8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9EAFC9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BD17BC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D0E7C7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326F9C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0D95510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BC705C3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9C33F6A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F18A3D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31FD70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4AF2C8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E53031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853716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CDA26C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1204DB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355FC8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9362EF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E203B8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9F141E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23A899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007A92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34D166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D670CA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697F99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D4D9E6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9F5A4B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F351D2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585FE42F">
        <w:tblPrEx/>
        <w:trPr/>
        <w:tc>
          <w:tcPr>
            <w:tcW w:w="367" w:type="dxa"/>
            <w:tcBorders/>
          </w:tcPr>
          <w:p w14:paraId="C530350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7E5050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8550D6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D00180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264C84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E3EED0F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BB26505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61DDB17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5FC8A9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0FAA88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54FE92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AB361A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44B7BB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A84578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3736F3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13A972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B16C3A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9064C0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07BEAC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6396F6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A48CE0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87C31D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45C80B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F512B3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0AA75D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950BAE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EE5021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57AE7649">
        <w:tblPrEx/>
        <w:trPr/>
        <w:tc>
          <w:tcPr>
            <w:tcW w:w="367" w:type="dxa"/>
            <w:tcBorders/>
          </w:tcPr>
          <w:p w14:paraId="14BA813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929A22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D638EF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6FE92C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4822CA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DCD0CA7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A4038EC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FE068C1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C93090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5B4161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ABCACB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86FCEB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F75162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DFE0A3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2AF98B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D704B7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5EB112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ED6090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BA042F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B64A14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0E0B42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5C8BEF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BA4E5A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A9762A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0C28F5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A30A14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A3AB6A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AEB0B9BF">
        <w:tblPrEx/>
        <w:trPr/>
        <w:tc>
          <w:tcPr>
            <w:tcW w:w="367" w:type="dxa"/>
            <w:tcBorders/>
          </w:tcPr>
          <w:p w14:paraId="6FF700A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8CF900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927B2F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F7549A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E130C0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74A9A63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C46F090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40005A2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0C7DEA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C3F7D4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5FC584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F25633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49288F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363866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DC67B4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96A423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D1D325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0964A1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F7CA84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9A439A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9B3332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FD6AFC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7583A2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CC0ECE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71CED8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A54698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1A521E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243590B8">
        <w:tblPrEx/>
        <w:trPr/>
        <w:tc>
          <w:tcPr>
            <w:tcW w:w="367" w:type="dxa"/>
            <w:tcBorders/>
          </w:tcPr>
          <w:p w14:paraId="A7EE5C7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C365FC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7BF76F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A2265E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56C57C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6FB8F0E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D2A25C6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FAC31D3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15CE00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7761B5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A7B5EC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545590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F0D3CE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BA7563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D3E59A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A98EAA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DB015D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24EEC4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4DC8B3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215579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29EA6E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A4A146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B566A4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03B46C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703475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A9F6F0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1118CE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B34F659F">
        <w:tblPrEx/>
        <w:trPr/>
        <w:tc>
          <w:tcPr>
            <w:tcW w:w="367" w:type="dxa"/>
            <w:tcBorders/>
          </w:tcPr>
          <w:p w14:paraId="CC602D0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445745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EDEF2C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36911F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F39159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3C9E6FD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712C0AE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B2B6D8D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B46F45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6F0459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2A13CB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486542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0D9EA0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FD5C4B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8A59C0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5EE552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652A27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7A4276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5E98C9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BF6138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5862FB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20BDB6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5D75F9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26D11F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CC8FEE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8219B7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2165F3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6B290790">
        <w:tblPrEx/>
        <w:trPr/>
        <w:tc>
          <w:tcPr>
            <w:tcW w:w="367" w:type="dxa"/>
            <w:tcBorders/>
          </w:tcPr>
          <w:p w14:paraId="A3DF6C8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38E2D8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4C6EC8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6A66D0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C03A04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A0BDF36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D4ADCCC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AF548C3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2D11D2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ECE530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D36338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146C8C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847CD1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EB3958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EE99A3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75B80C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F4827A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753F06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8FD6B3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CA32B6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F01FE9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AC6461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0A023C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EA0899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234258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C09849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9917BC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ED80D13B">
        <w:tblPrEx/>
        <w:trPr/>
        <w:tc>
          <w:tcPr>
            <w:tcW w:w="367" w:type="dxa"/>
            <w:tcBorders/>
          </w:tcPr>
          <w:p w14:paraId="694F88B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5AC2D0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C581BE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EA859A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A1AD96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4484104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D6ECBA4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BBA055E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35AC5E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0E3306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49D5EE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C0CECE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77A48C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28930B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DCC6FB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4D9CEE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B66DE6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25EC7B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E5A76D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BD7A0E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6035AE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05552B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56D829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3338D1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1C253F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BF8B97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7E2000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CB9F4380">
        <w:tblPrEx/>
        <w:trPr/>
        <w:tc>
          <w:tcPr>
            <w:tcW w:w="367" w:type="dxa"/>
            <w:tcBorders/>
          </w:tcPr>
          <w:p w14:paraId="84561DB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5AADE4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B973F4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B5E879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93C2EC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FCF8524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623B302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316A6E3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03A122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CE6B60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F456DE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FBE850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83A53C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B37057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31F9CE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2F6191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9B5F26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D05FBE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EDE011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8FA8FE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20AEF8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95E89E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4D9567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67ED71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115978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F050DD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C69E26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2C349926">
        <w:tblPrEx/>
        <w:trPr/>
        <w:tc>
          <w:tcPr>
            <w:tcW w:w="367" w:type="dxa"/>
            <w:tcBorders/>
          </w:tcPr>
          <w:p w14:paraId="A928FCF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18AEF7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C144AC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D39BF6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637C08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4A97362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9F76D8B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58BB22C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E56662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33785F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340C45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6F10CA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9CFC48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F38388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3E70C8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B471D9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1EEAF7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CB610A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8C78A4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E3A24C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3CE9EE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10CAAF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D93D05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D4DF3A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251CF8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DD2820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F65984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C9BB55D9">
        <w:tblPrEx/>
        <w:trPr/>
        <w:tc>
          <w:tcPr>
            <w:tcW w:w="367" w:type="dxa"/>
            <w:tcBorders/>
          </w:tcPr>
          <w:p w14:paraId="2439DDE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527539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C8D818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172931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2BE71C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F89D078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7E68E3B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484F0D3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E067FD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615FB9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40FD71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7988E9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146608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01E71B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77FED7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ECAB4B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8F2A50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A10F3F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FCD727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FCD0E5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A65D11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C82540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9C4CCC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EC1445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5CBEB8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C8D09C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E4D61F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D0B9969E">
        <w:tblPrEx/>
        <w:trPr/>
        <w:tc>
          <w:tcPr>
            <w:tcW w:w="367" w:type="dxa"/>
            <w:tcBorders/>
          </w:tcPr>
          <w:p w14:paraId="03C338E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7BCB84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CDCF56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185AC9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4872D2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FD2AD46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893DA9C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99F64CD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C0D884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D05F4B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FF9D50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B782A3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A88E2A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C98C0C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E80400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A5553E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192013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CECA18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4BEFC4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82C063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CEBC6A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82AC8D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EEFA1D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D553B2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9D597D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288359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CC7CB0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582CD342">
        <w:tblPrEx/>
        <w:trPr/>
        <w:tc>
          <w:tcPr>
            <w:tcW w:w="367" w:type="dxa"/>
            <w:tcBorders/>
          </w:tcPr>
          <w:p w14:paraId="C28A47D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654CA3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CDF49A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3D9BE1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793B9B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8E6EA6C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365553E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400434B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463F9D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C9B080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5218CA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7CBE9C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8C1BCA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C82A1C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781D6B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131630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CDABF7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147441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3053CD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F5F018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C6ED8D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260EF6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55EF32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B2DCC2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7843F8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9728FC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F0B88F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A0613E98">
        <w:tblPrEx/>
        <w:trPr/>
        <w:tc>
          <w:tcPr>
            <w:tcW w:w="367" w:type="dxa"/>
            <w:tcBorders/>
          </w:tcPr>
          <w:p w14:paraId="E14FDE7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E10E50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388E2C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8AA4B1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2B6B71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5AA3D5C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986C3F3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C44596A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72DFC9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7E072F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F39AEE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36C766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64A41F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A6CB8A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AE224F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AF153D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4F7782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E5D17F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99A3AF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45B969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969791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56F79E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1A88D9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34F455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A095CE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9F37BC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3ADF90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CDB9C51E">
        <w:tblPrEx/>
        <w:trPr/>
        <w:tc>
          <w:tcPr>
            <w:tcW w:w="367" w:type="dxa"/>
            <w:tcBorders/>
          </w:tcPr>
          <w:p w14:paraId="CFD7302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687090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973AD9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A9F329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6DD565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F4F6B6C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CBE4BD3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5AA79FF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842B35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C7CED7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497E7B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07BB93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144500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4E667C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C5C196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B3DF5B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1B12E8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50FF1E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9D6F41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E9EC0E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EDA63D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4F599D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01C434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D7B763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CB710E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303A69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2E9D95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5A55170D">
        <w:tblPrEx/>
        <w:trPr/>
        <w:tc>
          <w:tcPr>
            <w:tcW w:w="367" w:type="dxa"/>
            <w:tcBorders/>
          </w:tcPr>
          <w:p w14:paraId="98D5922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D42F33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9075B2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338017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CF0D8C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2C0DA59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9AFD601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B89927C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B6FE20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3D4ED4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A74C55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F4A7E6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AA1977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ED2F5C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49DE73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02D58A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1335A8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4FF798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93575B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E3FCCC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C665BA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58542C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801393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9B0FAF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63263A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CD721A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0A6BE8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C505E38B">
        <w:tblPrEx/>
        <w:trPr/>
        <w:tc>
          <w:tcPr>
            <w:tcW w:w="367" w:type="dxa"/>
            <w:tcBorders/>
          </w:tcPr>
          <w:p w14:paraId="89A9ECB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EC4E74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E5B6C8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95812E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8008CF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92EB3AE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1D91477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6BA36AD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7FCECE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901BFF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491533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B695A7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85F7DD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B43791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12513E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D927DA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33F012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31B91A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81E690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E9085D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D618DB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BFCC41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8431E3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8FB326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27B0A3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57AFBF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FF80DB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2C284575">
        <w:tblPrEx/>
        <w:trPr/>
        <w:tc>
          <w:tcPr>
            <w:tcW w:w="367" w:type="dxa"/>
            <w:tcBorders/>
          </w:tcPr>
          <w:p w14:paraId="F383C2D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869D10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9EA49A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B06690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DD8F9D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BCCCA18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2FB4EDA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EA2B6A7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F1DFBF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74D97B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8DA38C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6561BE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8131CC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B9BD21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D4B4D0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FD614A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844020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A8AE13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662C5D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3E94E7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A41EAD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0F0762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0213A6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E9FF4D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9306BF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E6A151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55CBA8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119981C1">
        <w:tblPrEx/>
        <w:trPr/>
        <w:tc>
          <w:tcPr>
            <w:tcW w:w="367" w:type="dxa"/>
            <w:tcBorders/>
          </w:tcPr>
          <w:p w14:paraId="EA4BBA3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D6198A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41C85C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B5091B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0268BE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90B1AB4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B68A188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D93F82D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761E27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B04FFA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08E1C7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2ECF62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5CE907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A12B3A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2ECB54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CFE711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288267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78DE2F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7E79BF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082705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014CBD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A0EE0E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3E0065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28328C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429024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36790E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EE1CF3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79C947A0">
        <w:tblPrEx/>
        <w:trPr/>
        <w:tc>
          <w:tcPr>
            <w:tcW w:w="367" w:type="dxa"/>
            <w:tcBorders/>
          </w:tcPr>
          <w:p w14:paraId="607A91A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1F0E52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DDC5E0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422809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B54720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6EEC92F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4B7469E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586A1C7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AC561B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28D619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735788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755D03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764607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1F4CDA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87F2C4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99BBB7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168320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E5DDEC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7B71A0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E1CFB7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6B25FB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9FD27C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0BC0E8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67CE61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A2F8D2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29C97D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94355F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58E7C72F">
        <w:tblPrEx/>
        <w:trPr/>
        <w:tc>
          <w:tcPr>
            <w:tcW w:w="367" w:type="dxa"/>
            <w:tcBorders/>
          </w:tcPr>
          <w:p w14:paraId="4895440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338BD2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6D421D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3D96C6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662292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C35B0E2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9625B4D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BE1FB0F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6627CE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3CBB50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EECFED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0F3235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8504F0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BD3A03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6D57BF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411A36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3B4DA4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DF6393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86DA6E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4CD061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9BF55B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A1C01B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6A2F5C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EADA96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2B1826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87F9E7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9C9D77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D2D1B444">
        <w:tblPrEx/>
        <w:trPr/>
        <w:tc>
          <w:tcPr>
            <w:tcW w:w="367" w:type="dxa"/>
            <w:tcBorders/>
          </w:tcPr>
          <w:p w14:paraId="8512859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020926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C16B12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BA5D79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4DC006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9FA40C5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4374340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2894961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EFC971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EEC50A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DE4CD0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78301A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366AA9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9B9552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C24CB5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E7FAA9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DA9255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EE0727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96EE66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13986B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052CB3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65CFD9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CBA232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8B6CE0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5BD55F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3056CF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B8A3B9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CF1B7A8B">
        <w:tblPrEx/>
        <w:trPr/>
        <w:tc>
          <w:tcPr>
            <w:tcW w:w="367" w:type="dxa"/>
            <w:tcBorders/>
          </w:tcPr>
          <w:p w14:paraId="1490577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C72243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5E1B48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84EB63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A1B506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37737F3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56A0FFC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F5FB130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2712D3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E92805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749914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C0DCB4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05C23C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5A0985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103B09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C5F7A2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36E4AF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0B579E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8E71E8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8D6A5A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5FC83A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A30A85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4CBEC3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C64F67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797247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8201FE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330D91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</w:tbl>
    <w:p w14:paraId="FBE93458">
      <w:pPr>
        <w:pStyle w:val="style0"/>
        <w:spacing w:after="0"/>
        <w:ind w:left="-567" w:hanging="283"/>
        <w:rPr>
          <w:rFonts w:ascii="Times New Roman" w:cs="Times New Roman" w:hAnsi="Times New Roman"/>
          <w:noProof/>
          <w:sz w:val="28"/>
          <w:szCs w:val="28"/>
          <w:lang w:val="uz-Latn-UZ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14:paraId="4E7D65AC">
        <w:trPr>
          <w:trHeight w:val="392" w:hRule="atLeast"/>
          <w:jc w:val="center"/>
        </w:trPr>
        <w:tc>
          <w:tcPr>
            <w:tcW w:w="9639" w:type="dxa"/>
            <w:tcBorders/>
            <w:shd w:val="clear" w:color="auto" w:fill="auto"/>
            <w:vAlign w:val="center"/>
          </w:tcPr>
          <w:p w14:paraId="D9A8C744">
            <w:pPr>
              <w:pStyle w:val="style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Javob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14:paraId="65B64ECB">
        <w:tblPrEx/>
        <w:trPr>
          <w:trHeight w:val="449" w:hRule="atLeast"/>
          <w:jc w:val="center"/>
        </w:trPr>
        <w:tc>
          <w:tcPr>
            <w:tcW w:w="9639" w:type="dxa"/>
            <w:tcBorders/>
            <w:shd w:val="clear" w:color="auto" w:fill="auto"/>
            <w:vAlign w:val="center"/>
          </w:tcPr>
          <w:p w14:paraId="B6FDA3EB">
            <w:pPr>
              <w:pStyle w:val="style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Ball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</w:tc>
      </w:tr>
    </w:tbl>
    <w:p w14:paraId="2DBDBB45">
      <w:pPr>
        <w:pStyle w:val="style0"/>
        <w:spacing w:after="0"/>
        <w:ind w:left="-567"/>
        <w:rPr>
          <w:rFonts w:ascii="Times New Roman" w:cs="Times New Roman" w:hAnsi="Times New Roman"/>
          <w:noProof/>
          <w:sz w:val="28"/>
          <w:szCs w:val="28"/>
          <w:lang w:val="uz-Latn-UZ"/>
        </w:rPr>
      </w:pPr>
    </w:p>
    <w:p w14:paraId="00A99984">
      <w:pPr>
        <w:pStyle w:val="style0"/>
        <w:spacing w:after="0"/>
        <w:ind w:left="-567" w:hanging="284"/>
        <w:jc w:val="both"/>
        <w:rPr>
          <w:rFonts w:ascii="Times New Roman" w:cs="Times New Roman" w:eastAsia="Times New Roman" w:hAnsi="Times New Roman"/>
          <w:noProof/>
          <w:sz w:val="28"/>
          <w:szCs w:val="28"/>
          <w:lang w:val="uz-Latn-UZ"/>
        </w:rPr>
      </w:pPr>
      <w:r>
        <w:rPr>
          <w:rFonts w:ascii="Times New Roman" w:cs="Times New Roman" w:eastAsia="Times New Roman" w:hAnsi="Times New Roman"/>
          <w:b/>
          <w:noProof/>
          <w:sz w:val="28"/>
          <w:szCs w:val="28"/>
          <w:lang w:val="uz-Latn-UZ"/>
        </w:rPr>
        <w:t>11.</w:t>
      </w:r>
      <w:r>
        <w:rPr>
          <w:rFonts w:ascii="Times New Roman" w:cs="Times New Roman" w:eastAsia="Times New Roman" w:hAnsi="Times New Roman"/>
          <w:noProof/>
          <w:sz w:val="28"/>
          <w:szCs w:val="28"/>
          <w:lang w:val="uz-Latn-UZ"/>
        </w:rPr>
        <w:t xml:space="preserve"> </w:t>
      </w:r>
      <m:oMath>
        <m:r>
          <w:rPr>
            <w:rFonts w:ascii="Cambria Math" w:cs="Times New Roman" w:hAnsi="Cambria Math"/>
            <w:noProof/>
            <w:sz w:val="28"/>
            <w:szCs w:val="28"/>
            <w:lang w:val="uz-Latn-UZ"/>
          </w:rPr>
          <m:t>y=-</m:t>
        </m:r>
        <m:sSup>
          <m:sSupPr>
            <m:ctrlPr>
              <w:rPr>
                <w:rFonts w:ascii="Cambria Math" w:cs="Times New Roman" w:hAnsi="Cambria Math"/>
                <w:i/>
                <w:noProof/>
                <w:sz w:val="28"/>
                <w:szCs w:val="28"/>
                <w:lang w:val="uz-Latn-UZ"/>
              </w:rPr>
            </m:ctrlPr>
          </m:sSupPr>
          <m:e>
            <m:r>
              <w:rPr>
                <w:rFonts w:ascii="Cambria Math" w:cs="Times New Roman" w:hAnsi="Cambria Math"/>
                <w:noProof/>
                <w:sz w:val="28"/>
                <w:szCs w:val="28"/>
                <w:lang w:val="uz-Latn-UZ"/>
              </w:rPr>
              <m:t>x</m:t>
            </m:r>
          </m:e>
          <m:sup>
            <m:r>
              <w:rPr>
                <w:rFonts w:ascii="Cambria Math" w:cs="Times New Roman" w:hAnsi="Cambria Math"/>
                <w:noProof/>
                <w:sz w:val="28"/>
                <w:szCs w:val="28"/>
                <w:lang w:val="uz-Latn-UZ"/>
              </w:rPr>
              <m:t>2</m:t>
            </m:r>
          </m:sup>
        </m:sSup>
        <m:r>
          <w:rPr>
            <w:rFonts w:ascii="Cambria Math" w:cs="Times New Roman" w:hAnsi="Cambria Math"/>
            <w:noProof/>
            <w:sz w:val="28"/>
            <w:szCs w:val="28"/>
            <w:lang w:val="uz-Latn-UZ"/>
          </w:rPr>
          <m:t>+4x+5</m:t>
        </m:r>
      </m:oMath>
      <w:r>
        <w:rPr>
          <w:rFonts w:ascii="Times New Roman" w:cs="Times New Roman" w:eastAsia="Times New Roman" w:hAnsi="Times New Roman"/>
          <w:noProof/>
          <w:sz w:val="28"/>
          <w:szCs w:val="28"/>
          <w:lang w:val="uz-Latn-UZ"/>
        </w:rPr>
        <w:t xml:space="preserve"> funksiyaning grafigini chizing. Grafikdan foydalanib, quyidagilarni aniqlang:</w:t>
      </w:r>
    </w:p>
    <w:p w14:paraId="E601527A">
      <w:pPr>
        <w:pStyle w:val="style0"/>
        <w:spacing w:after="0" w:lineRule="auto" w:line="251"/>
        <w:ind w:left="-567"/>
        <w:jc w:val="both"/>
        <w:rPr>
          <w:rFonts w:ascii="Times New Roman" w:cs="Times New Roman" w:eastAsia="Times New Roman" w:hAnsi="Times New Roman"/>
          <w:noProof/>
          <w:sz w:val="28"/>
          <w:szCs w:val="28"/>
          <w:lang w:val="uz-Latn-UZ"/>
        </w:rPr>
      </w:pPr>
      <w:r>
        <w:rPr>
          <w:rFonts w:ascii="Times New Roman" w:cs="Times New Roman" w:eastAsia="Times New Roman" w:hAnsi="Times New Roman"/>
          <w:noProof/>
          <w:sz w:val="28"/>
          <w:szCs w:val="28"/>
          <w:lang w:val="uz-Latn-UZ"/>
        </w:rPr>
        <w:t>1. Funksiya grafigi koordinata tekisligining qaysi choraklaridan o‘tishini;</w:t>
      </w:r>
    </w:p>
    <w:p w14:paraId="DA45F496">
      <w:pPr>
        <w:pStyle w:val="style0"/>
        <w:spacing w:after="0" w:lineRule="auto" w:line="251"/>
        <w:ind w:left="-567"/>
        <w:jc w:val="both"/>
        <w:rPr>
          <w:rFonts w:ascii="Times New Roman" w:cs="Times New Roman" w:eastAsia="Times New Roman" w:hAnsi="Times New Roman"/>
          <w:noProof/>
          <w:sz w:val="28"/>
          <w:szCs w:val="28"/>
          <w:lang w:val="uz-Latn-UZ"/>
        </w:rPr>
      </w:pPr>
      <w:r>
        <w:rPr>
          <w:rFonts w:ascii="Times New Roman" w:cs="Times New Roman" w:eastAsia="Times New Roman" w:hAnsi="Times New Roman"/>
          <w:noProof/>
          <w:sz w:val="28"/>
          <w:szCs w:val="28"/>
          <w:lang w:val="uz-Latn-UZ"/>
        </w:rPr>
        <w:t>2. Funksiya grafigining koordinata o‘qlari bilan kesishish nuqtalari;</w:t>
      </w:r>
    </w:p>
    <w:p w14:paraId="FFA80584">
      <w:pPr>
        <w:pStyle w:val="style0"/>
        <w:spacing w:after="0" w:lineRule="auto" w:line="251"/>
        <w:ind w:left="-567"/>
        <w:jc w:val="both"/>
        <w:rPr>
          <w:rFonts w:ascii="Times New Roman" w:cs="Times New Roman" w:eastAsia="Times New Roman" w:hAnsi="Times New Roman"/>
          <w:noProof/>
          <w:sz w:val="28"/>
          <w:szCs w:val="28"/>
          <w:lang w:val="uz-Latn-UZ"/>
        </w:rPr>
      </w:pPr>
      <w:r>
        <w:rPr>
          <w:rFonts w:ascii="Times New Roman" w:cs="Times New Roman" w:eastAsia="Times New Roman" w:hAnsi="Times New Roman"/>
          <w:noProof/>
          <w:sz w:val="28"/>
          <w:szCs w:val="28"/>
          <w:lang w:val="uz-Latn-UZ"/>
        </w:rPr>
        <w:t>3. Funksiyaning aniqlanish sohasi;</w:t>
      </w:r>
    </w:p>
    <w:p w14:paraId="FF3F0C0A">
      <w:pPr>
        <w:pStyle w:val="style0"/>
        <w:spacing w:after="0" w:lineRule="auto" w:line="251"/>
        <w:ind w:left="-567"/>
        <w:jc w:val="both"/>
        <w:rPr>
          <w:rFonts w:ascii="Times New Roman" w:cs="Times New Roman" w:eastAsia="Times New Roman" w:hAnsi="Times New Roman"/>
          <w:noProof/>
          <w:sz w:val="28"/>
          <w:szCs w:val="28"/>
          <w:lang w:val="uz-Latn-UZ"/>
        </w:rPr>
      </w:pPr>
      <w:r>
        <w:rPr>
          <w:rFonts w:ascii="Times New Roman" w:cs="Times New Roman" w:eastAsia="Times New Roman" w:hAnsi="Times New Roman"/>
          <w:noProof/>
          <w:sz w:val="28"/>
          <w:szCs w:val="28"/>
          <w:lang w:val="uz-Latn-UZ"/>
        </w:rPr>
        <w:t>4. Funksiyaning qiymatlar to‘plami;</w:t>
      </w:r>
    </w:p>
    <w:p w14:paraId="1A5E7958">
      <w:pPr>
        <w:pStyle w:val="style0"/>
        <w:spacing w:after="0" w:lineRule="auto" w:line="251"/>
        <w:ind w:left="-567"/>
        <w:jc w:val="both"/>
        <w:rPr>
          <w:rFonts w:ascii="Times New Roman" w:cs="Times New Roman" w:eastAsia="Times New Roman" w:hAnsi="Times New Roman"/>
          <w:noProof/>
          <w:sz w:val="28"/>
          <w:szCs w:val="28"/>
          <w:lang w:val="uz-Latn-UZ"/>
        </w:rPr>
      </w:pPr>
      <w:r>
        <w:rPr>
          <w:rFonts w:ascii="Times New Roman" w:cs="Times New Roman" w:eastAsia="Times New Roman" w:hAnsi="Times New Roman"/>
          <w:noProof/>
          <w:sz w:val="28"/>
          <w:szCs w:val="28"/>
          <w:lang w:val="uz-Latn-UZ"/>
        </w:rPr>
        <w:t>5. Funksiyaning o‘sish va kamayish oraliqlari.</w:t>
      </w:r>
    </w:p>
    <w:p w14:paraId="96874D24">
      <w:pPr>
        <w:pStyle w:val="style0"/>
        <w:spacing w:after="0"/>
        <w:ind w:left="-567" w:hanging="283"/>
        <w:rPr>
          <w:rFonts w:ascii="Times New Roman" w:cs="Times New Roman" w:hAnsi="Times New Roman"/>
          <w:noProof/>
          <w:sz w:val="28"/>
          <w:szCs w:val="28"/>
          <w:lang w:val="uz-Latn-UZ"/>
        </w:rPr>
      </w:pPr>
    </w:p>
    <w:tbl>
      <w:tblPr>
        <w:tblStyle w:val="style154"/>
        <w:tblW w:w="0" w:type="auto"/>
        <w:tblInd w:w="-567" w:type="dxa"/>
        <w:tblLook w:val="04A0" w:firstRow="1" w:lastRow="0" w:firstColumn="1" w:lastColumn="0" w:noHBand="0" w:noVBand="1"/>
      </w:tblPr>
      <w:tblGrid>
        <w:gridCol w:w="367"/>
        <w:gridCol w:w="367"/>
        <w:gridCol w:w="367"/>
        <w:gridCol w:w="367"/>
        <w:gridCol w:w="367"/>
        <w:gridCol w:w="368"/>
        <w:gridCol w:w="368"/>
        <w:gridCol w:w="368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</w:tblGrid>
      <w:tr w14:paraId="67B62E95">
        <w:trPr/>
        <w:tc>
          <w:tcPr>
            <w:tcW w:w="1468" w:type="dxa"/>
            <w:gridSpan w:val="4"/>
            <w:tcBorders/>
          </w:tcPr>
          <w:p w14:paraId="AF85C982">
            <w:pPr>
              <w:pStyle w:val="style0"/>
              <w:rPr>
                <w:rFonts w:ascii="Times New Roman" w:cs="Times New Roman" w:hAnsi="Times New Roman"/>
                <w:b/>
                <w:noProof/>
                <w:sz w:val="28"/>
                <w:szCs w:val="28"/>
                <w:lang w:val="uz-Latn-UZ"/>
              </w:rPr>
            </w:pPr>
            <w:r>
              <w:rPr>
                <w:rFonts w:ascii="Times New Roman" w:cs="Times New Roman" w:hAnsi="Times New Roman"/>
                <w:b/>
                <w:noProof/>
                <w:sz w:val="28"/>
                <w:szCs w:val="28"/>
                <w:lang w:val="uz-Latn-UZ"/>
              </w:rPr>
              <w:t>Yechim:</w:t>
            </w:r>
          </w:p>
        </w:tc>
        <w:tc>
          <w:tcPr>
            <w:tcW w:w="367" w:type="dxa"/>
            <w:tcBorders/>
          </w:tcPr>
          <w:p w14:paraId="850FE68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217FF49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9DA82F2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4B89B9D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3488FA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0636A3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D53BCE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5B0D17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C0C703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914C7B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EF278B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5B708E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A664F8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FE292B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26090B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5F5E1A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175FA4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04BBF3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42458A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27BD6E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87EC47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2C1101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567E40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668370D3">
        <w:tblPrEx/>
        <w:trPr/>
        <w:tc>
          <w:tcPr>
            <w:tcW w:w="367" w:type="dxa"/>
            <w:tcBorders/>
          </w:tcPr>
          <w:p w14:paraId="3C51650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9543FE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C37086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D7D84C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6D8534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62913D4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8909E57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4C76CC1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9F694C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CCB30E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1BF35D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4A6CCA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7BF885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DB2397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B5CE67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105646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20CFC3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306643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F232CA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017276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3814E4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E44D03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338827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0927FC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1BD74B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4CC899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1150E0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6909FA0F">
        <w:tblPrEx/>
        <w:trPr/>
        <w:tc>
          <w:tcPr>
            <w:tcW w:w="367" w:type="dxa"/>
            <w:tcBorders/>
          </w:tcPr>
          <w:p w14:paraId="753F318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1969FE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BB721F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05BB3A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AFD2C2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16B77F5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C07323B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80C0AD1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5AA914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4F4A15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8E7403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0F8207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622F78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FD865B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780428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A37E27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1AFCB0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3438D8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24645C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A566EF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773F39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3CBBF6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CB59F6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0EE30F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51E32C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625791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3753F6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6CA06ADA">
        <w:tblPrEx/>
        <w:trPr/>
        <w:tc>
          <w:tcPr>
            <w:tcW w:w="367" w:type="dxa"/>
            <w:tcBorders/>
          </w:tcPr>
          <w:p w14:paraId="2CF597A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FB4A1E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D59A58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152C09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921336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5A1475E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929F35D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A8959C9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B20A61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D6BFF1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64DBD1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6E5654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D89ACC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D96457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210342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CDAFA9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A37492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6695C3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71BE0B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0899D2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612107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B3433B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6CF23C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11972D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41F886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787BAD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4DEFF1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A32EB278">
        <w:tblPrEx/>
        <w:trPr/>
        <w:tc>
          <w:tcPr>
            <w:tcW w:w="367" w:type="dxa"/>
            <w:tcBorders/>
          </w:tcPr>
          <w:p w14:paraId="90FA1E6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DF3C7D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ABE647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F425E7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82BFA0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3A4071C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21FC679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DC4ABE0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0E9606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107BF4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AC7A62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51BEF6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662B6C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C2E304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637A37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015EAE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2F2161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FDF700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B464F8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8EDB8C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B65ADC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0018DA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598306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985CFF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6B0254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191C71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39EF51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56404DB7">
        <w:tblPrEx/>
        <w:trPr/>
        <w:tc>
          <w:tcPr>
            <w:tcW w:w="367" w:type="dxa"/>
            <w:tcBorders/>
          </w:tcPr>
          <w:p w14:paraId="C7BBD97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F68604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E55BBD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5C67A0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C53032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F8A3EE7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0085BA3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23315FC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C273B9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35E73D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98FCAA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9577D3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513536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0EFEEA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50721B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3F5FF4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2ADD52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551C0B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45AF1F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8144F5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C24DA3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898E40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28FEDF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F4D398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F7B4D4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06729B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E19A24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6AE325C7">
        <w:tblPrEx/>
        <w:trPr/>
        <w:tc>
          <w:tcPr>
            <w:tcW w:w="367" w:type="dxa"/>
            <w:tcBorders/>
          </w:tcPr>
          <w:p w14:paraId="3A770DC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69EE6C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376B12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65152A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F9221E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1D8A6FF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3CBF18C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E69F638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489421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6095DC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53AF59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44B8A6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A0622E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312147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D848E1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4617AC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4F2E7E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3974F4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554F73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E3A613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E78182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D3BB0D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5F6563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B478C4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BCA00F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20761C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E59DCD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1F3DF74F">
        <w:tblPrEx/>
        <w:trPr/>
        <w:tc>
          <w:tcPr>
            <w:tcW w:w="367" w:type="dxa"/>
            <w:tcBorders/>
          </w:tcPr>
          <w:p w14:paraId="C952200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47DB8A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EBBE4A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45B899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F15386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FF250BA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8CAD04A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6125DC2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89EF58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83AE85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47C4B1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2BB316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47AC5B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CBC4D0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F62526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7A57C5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AF2C3E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C07C6B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E7AC75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5C76EA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F527EF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DE9404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5D27F1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A76105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CDC600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DEB17C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639339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61197DFF">
        <w:tblPrEx/>
        <w:trPr/>
        <w:tc>
          <w:tcPr>
            <w:tcW w:w="367" w:type="dxa"/>
            <w:tcBorders/>
          </w:tcPr>
          <w:p w14:paraId="1A5C5B4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00A474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7D061B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498276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22AAC8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3A86744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5CC085E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F6AEDC2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57C59E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351B6E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757687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8B7AFC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E747C5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F5E14E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908D4E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4070F8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6F3E89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FEEF43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733845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8BE7ED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37DA3F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54E30C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73C02E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B4C446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7B9DB7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09C6B9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8CA9F2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10C89382">
        <w:tblPrEx/>
        <w:trPr/>
        <w:tc>
          <w:tcPr>
            <w:tcW w:w="367" w:type="dxa"/>
            <w:tcBorders/>
          </w:tcPr>
          <w:p w14:paraId="E5D123E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44D9C3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B13EAB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529635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EBF381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E4CAC2A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FBAF6E3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9227489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45010B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E5DF1F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5F8DB5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9CD1E3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B12E4F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C84B23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4414D9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538A9B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3CC6A8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3BFE5C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61B80B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7C1551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44F4CE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514FE8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4116C6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A58075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F9D172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FFBB74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DB218A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AE684885">
        <w:tblPrEx/>
        <w:trPr/>
        <w:tc>
          <w:tcPr>
            <w:tcW w:w="367" w:type="dxa"/>
            <w:tcBorders/>
          </w:tcPr>
          <w:p w14:paraId="545CB69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A272ED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D45D29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47632B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FAA62A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2469C6B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B3B3D50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95E8908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CCD2BA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D2929D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41DC65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3ED310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F76F6F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7BF118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FB951E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F6240D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2713B6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466678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C673DE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F9C614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E8169D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49A61B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0A3CD2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F85096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8F1CB6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666455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6CBA7C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E80509F4">
        <w:tblPrEx/>
        <w:trPr/>
        <w:tc>
          <w:tcPr>
            <w:tcW w:w="367" w:type="dxa"/>
            <w:tcBorders/>
          </w:tcPr>
          <w:p w14:paraId="23BAF05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BCEB81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33D4E3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E0AA83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21E605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49647FE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D2A6594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4F01123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DD2989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67557E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CE2671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2455D7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388DDA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1B694A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D52CB1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33A093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938270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2FA549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234551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9710C9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B989B5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809986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831ED3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A99797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355033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3AEC0F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F6FC81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8DCDC1BA">
        <w:tblPrEx/>
        <w:trPr/>
        <w:tc>
          <w:tcPr>
            <w:tcW w:w="367" w:type="dxa"/>
            <w:tcBorders/>
          </w:tcPr>
          <w:p w14:paraId="C7BCD16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08EF0F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0F4960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B21799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663D84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7F58F0A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D8E0D86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84D2A43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071805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5E9DD0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72C730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B18816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C3C8D2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F044DF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C409B3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B42EAA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05A707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DA178F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B8F51A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4FCDE4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4D86B7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B86777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E21A6A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974339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205320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4FEDD0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4B196A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32B43B6F">
        <w:tblPrEx/>
        <w:trPr/>
        <w:tc>
          <w:tcPr>
            <w:tcW w:w="367" w:type="dxa"/>
            <w:tcBorders/>
          </w:tcPr>
          <w:p w14:paraId="6D1ABFF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B0D77C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CF8557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17DA17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846611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209921F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B7582BF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6916BB6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341420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7A4668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310769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1A875E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555D86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DC8150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D57622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57649A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2D523D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1EDDB4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E46C2D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604331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EDC46E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077196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899396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9E459F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9B9727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719EA4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E0EE47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90C6DC77">
        <w:tblPrEx/>
        <w:trPr/>
        <w:tc>
          <w:tcPr>
            <w:tcW w:w="367" w:type="dxa"/>
            <w:tcBorders/>
          </w:tcPr>
          <w:p w14:paraId="6CA8C52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0CC5E8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282393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CCC99A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5FD7B1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837D02B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EEDF9F2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811A0A4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C118F6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FE531A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8D8928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9CB6B4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9FF4A8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F87D5C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B9FE9E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361B8A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52122E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164273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672B07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FB352F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B785EC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5DF627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9C09FB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4DD330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0FDD5E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42D676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082716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C7F8FE9C">
        <w:tblPrEx/>
        <w:trPr/>
        <w:tc>
          <w:tcPr>
            <w:tcW w:w="367" w:type="dxa"/>
            <w:tcBorders/>
          </w:tcPr>
          <w:p w14:paraId="1217103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E09F43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B7E8C0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8F1771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CE3244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01DBE65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E451DF7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44C8E4C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E4F9BF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72A611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2955AE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92F86F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0C12C5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7F4ACB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70B6D6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83E206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B657CA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1CEA03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E2CB99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6FDC64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DFEA21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3AD27C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C24D9B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CDCCA4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F281C0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8ED697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919526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7BA533D0">
        <w:tblPrEx/>
        <w:trPr/>
        <w:tc>
          <w:tcPr>
            <w:tcW w:w="367" w:type="dxa"/>
            <w:tcBorders/>
          </w:tcPr>
          <w:p w14:paraId="CB77D50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08F7DF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CFEAFF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4D708E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392761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760DBAE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1C44F10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607DE1F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5BF5F4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0E3A0D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F88A36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0E291A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90D17D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3346E8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C1A954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738496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571E69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5D3029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A6C4B3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E135D7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62E772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744098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F713D1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FCA63E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AB9B3E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03A10A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E2FE12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09C4DC21">
        <w:tblPrEx/>
        <w:trPr/>
        <w:tc>
          <w:tcPr>
            <w:tcW w:w="367" w:type="dxa"/>
            <w:tcBorders/>
          </w:tcPr>
          <w:p w14:paraId="F2CE4FB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BC0BCF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61EFDC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500504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235F1C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3A9E536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E1F5751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DF062F6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24118B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7C886F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397F09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C4F734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2CD63C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B9F9C9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AA3D88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175FAC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4ACA77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5A361F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B43C3C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CF81A9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A9BECB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05B7E2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A2DFB7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F7B3A8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D2DA3F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568FF9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D52096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C4EF4740">
        <w:tblPrEx/>
        <w:trPr/>
        <w:tc>
          <w:tcPr>
            <w:tcW w:w="367" w:type="dxa"/>
            <w:tcBorders/>
          </w:tcPr>
          <w:p w14:paraId="8BC8C73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303ACA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47C0FD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6CD147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119320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1722916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64DFA1C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412EB89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A01053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C41BDF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7DE96B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643BC1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43F630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31D19B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AE1C14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320346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C7E28C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48535F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C27049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F2918C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B9245D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95B99A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388FBD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0BAE18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DC4BF8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70775C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CD19E1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D5CCCB0F">
        <w:tblPrEx/>
        <w:trPr/>
        <w:tc>
          <w:tcPr>
            <w:tcW w:w="367" w:type="dxa"/>
            <w:tcBorders/>
          </w:tcPr>
          <w:p w14:paraId="A2AE747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1C6B60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C509F7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D21DE6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00EE9E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A58A7BF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2826D49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E79446A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4B02B6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16B7CC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5E2478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AE4D08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A432FF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49CB1D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65546A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D4FBDD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46B45B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04A409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00B88F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6D7BF1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310D2B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4897BB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69B65E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1485E1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B5391F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9FE68D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6735EC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155D0E27">
        <w:tblPrEx/>
        <w:trPr/>
        <w:tc>
          <w:tcPr>
            <w:tcW w:w="367" w:type="dxa"/>
            <w:tcBorders/>
          </w:tcPr>
          <w:p w14:paraId="45E87C1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7B61C5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B021E9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725148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C913EB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9EE413C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4EBA80A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47F8387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22490F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1BB7C5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791C19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04C5FA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176D4A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0CB82E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474430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1F528F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CEF6D7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D2537E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A080A6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8D4849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CC5DA0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461F38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2F0628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31C19B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9CEFB4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1198EA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EE4DC4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0FF4E59D">
        <w:tblPrEx/>
        <w:trPr/>
        <w:tc>
          <w:tcPr>
            <w:tcW w:w="367" w:type="dxa"/>
            <w:tcBorders/>
          </w:tcPr>
          <w:p w14:paraId="00BC5B3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1B324D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3240A6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954FC5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E58ACE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6143B86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854DA80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7614485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64C726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95D922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7E7C3C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088198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C7E640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5EB5FF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B04E47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A7EB39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DFDE6E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F10A0B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D92D68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7A6935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07C3A3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82CE8A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589927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E87F4C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2171D1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9CC981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2A098F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823A251B">
        <w:tblPrEx/>
        <w:trPr/>
        <w:tc>
          <w:tcPr>
            <w:tcW w:w="367" w:type="dxa"/>
            <w:tcBorders/>
          </w:tcPr>
          <w:p w14:paraId="7E2482A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DA8CC7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6A9570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BDC809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E5915F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88E7A61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22B2927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BA5F648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4A9376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39D3CD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9BC86D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E8A2A9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04D6F6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1A3A7D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94DA1D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B48D45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3C85EF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1B0AE5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A46921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96705B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21B67C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FCEACD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D12488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098E7E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149E7E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7ABD27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0ED38A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C3337EDA">
        <w:tblPrEx/>
        <w:trPr/>
        <w:tc>
          <w:tcPr>
            <w:tcW w:w="367" w:type="dxa"/>
            <w:tcBorders/>
          </w:tcPr>
          <w:p w14:paraId="0FDB540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195881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387623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693F53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8AD383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0C92F1D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166CA7E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2F443B8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7B61AD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70922D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7D3CA0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EC6CDA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401405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FCA5F1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8F99A4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2377BA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0D6EF1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EA0D84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B1F287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1D7612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EE16F8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15A2E4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2A4688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B4F5F9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4B2FA7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ECD59C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01438D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8EF4D66A">
        <w:tblPrEx/>
        <w:trPr/>
        <w:tc>
          <w:tcPr>
            <w:tcW w:w="367" w:type="dxa"/>
            <w:tcBorders/>
          </w:tcPr>
          <w:p w14:paraId="4D3E59C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353892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305E7A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23E7BD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FF352E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D0A31C6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F50454D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9F64DCF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EAFC47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484CED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BDE5BC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CC4BB7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F6D2F8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1DDF6F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029A99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D91AE6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47C84E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398E4A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8B4273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DB91C2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B5369E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426D08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A37B55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DBA16B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41446B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FA302E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E6DE9B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</w:tbl>
    <w:p w14:paraId="3055A786">
      <w:pPr>
        <w:pStyle w:val="style0"/>
        <w:spacing w:after="0"/>
        <w:ind w:left="-567" w:hanging="283"/>
        <w:rPr>
          <w:rFonts w:ascii="Times New Roman" w:cs="Times New Roman" w:hAnsi="Times New Roman"/>
          <w:noProof/>
          <w:sz w:val="28"/>
          <w:szCs w:val="28"/>
          <w:lang w:val="uz-Latn-UZ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14:paraId="D0FA9970">
        <w:trPr>
          <w:trHeight w:val="392" w:hRule="atLeast"/>
          <w:jc w:val="center"/>
        </w:trPr>
        <w:tc>
          <w:tcPr>
            <w:tcW w:w="9639" w:type="dxa"/>
            <w:tcBorders/>
            <w:shd w:val="clear" w:color="auto" w:fill="auto"/>
            <w:vAlign w:val="center"/>
          </w:tcPr>
          <w:p w14:paraId="73B5353C">
            <w:pPr>
              <w:pStyle w:val="style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Javob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14:paraId="4A5ACEF4">
        <w:tblPrEx/>
        <w:trPr>
          <w:trHeight w:val="449" w:hRule="atLeast"/>
          <w:jc w:val="center"/>
        </w:trPr>
        <w:tc>
          <w:tcPr>
            <w:tcW w:w="9639" w:type="dxa"/>
            <w:tcBorders/>
            <w:shd w:val="clear" w:color="auto" w:fill="auto"/>
            <w:vAlign w:val="center"/>
          </w:tcPr>
          <w:p w14:paraId="B49DD792">
            <w:pPr>
              <w:pStyle w:val="style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Ball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</w:tc>
      </w:tr>
    </w:tbl>
    <w:p w14:paraId="81EC795B">
      <w:pPr>
        <w:pStyle w:val="style0"/>
        <w:spacing w:after="0"/>
        <w:ind w:left="-567" w:hanging="284"/>
        <w:jc w:val="both"/>
        <w:rPr>
          <w:rFonts w:ascii="Times New Roman" w:cs="Times New Roman" w:hAnsi="Times New Roman"/>
          <w:noProof/>
          <w:sz w:val="28"/>
          <w:szCs w:val="28"/>
          <w:lang w:val="uz-Latn-UZ"/>
        </w:rPr>
      </w:pPr>
    </w:p>
    <w:p w14:paraId="93FFB79E">
      <w:pPr>
        <w:pStyle w:val="style0"/>
        <w:spacing w:after="0"/>
        <w:ind w:left="-567" w:hanging="284"/>
        <w:jc w:val="both"/>
        <w:rPr>
          <w:rFonts w:ascii="Times New Roman" w:cs="Times New Roman" w:hAnsi="Times New Roman"/>
          <w:noProof/>
          <w:sz w:val="28"/>
          <w:szCs w:val="28"/>
          <w:lang w:val="uz-Latn-UZ"/>
        </w:rPr>
      </w:pPr>
      <w:r>
        <w:rPr>
          <w:rFonts w:ascii="Times New Roman" w:cs="Times New Roman" w:hAnsi="Times New Roman"/>
          <w:b/>
          <w:noProof/>
          <w:sz w:val="28"/>
          <w:szCs w:val="28"/>
          <w:lang w:val="uz-Latn-UZ"/>
        </w:rPr>
        <w:t>12.</w:t>
      </w:r>
      <w:r>
        <w:rPr>
          <w:rFonts w:ascii="Times New Roman" w:cs="Times New Roman" w:hAnsi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cs="Times New Roman" w:hAnsi="Times New Roman"/>
          <w:noProof/>
          <w:sz w:val="28"/>
          <w:szCs w:val="28"/>
          <w:lang w:val="uz-Latn-UZ"/>
        </w:rPr>
        <w:t>Birinchi tizim administratori bir soatda ikkinchi administratorga qaraganda 3 ta kompyuterga ko‘proq xizmat ko‘rsatadi. Ular birgalikda 5 soatda 55 ta kompyuterga xizmat ko‘rsatishdi. Har bir administrator bir soatda nechta kompyuterga xizmat ko‘rsatadi</w:t>
      </w:r>
      <w:r>
        <w:rPr>
          <w:rFonts w:ascii="Times New Roman" w:cs="Times New Roman" w:hAnsi="Times New Roman"/>
          <w:noProof/>
          <w:sz w:val="28"/>
          <w:szCs w:val="28"/>
          <w:lang w:val="uz-Latn-UZ"/>
        </w:rPr>
        <w:t>?</w:t>
      </w:r>
    </w:p>
    <w:p w14:paraId="9BA62781">
      <w:pPr>
        <w:pStyle w:val="style0"/>
        <w:spacing w:after="0"/>
        <w:ind w:left="-567" w:hanging="283"/>
        <w:rPr>
          <w:rFonts w:ascii="Times New Roman" w:cs="Times New Roman" w:hAnsi="Times New Roman"/>
          <w:noProof/>
          <w:sz w:val="28"/>
          <w:szCs w:val="28"/>
          <w:lang w:val="uz-Latn-UZ"/>
        </w:rPr>
      </w:pPr>
    </w:p>
    <w:tbl>
      <w:tblPr>
        <w:tblStyle w:val="style154"/>
        <w:tblW w:w="0" w:type="auto"/>
        <w:tblInd w:w="-567" w:type="dxa"/>
        <w:tblLook w:val="04A0" w:firstRow="1" w:lastRow="0" w:firstColumn="1" w:lastColumn="0" w:noHBand="0" w:noVBand="1"/>
      </w:tblPr>
      <w:tblGrid>
        <w:gridCol w:w="367"/>
        <w:gridCol w:w="367"/>
        <w:gridCol w:w="367"/>
        <w:gridCol w:w="367"/>
        <w:gridCol w:w="367"/>
        <w:gridCol w:w="368"/>
        <w:gridCol w:w="368"/>
        <w:gridCol w:w="368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</w:tblGrid>
      <w:tr w14:paraId="CCC1C90D">
        <w:trPr/>
        <w:tc>
          <w:tcPr>
            <w:tcW w:w="1468" w:type="dxa"/>
            <w:gridSpan w:val="4"/>
            <w:tcBorders/>
          </w:tcPr>
          <w:p w14:paraId="971E8EEA">
            <w:pPr>
              <w:pStyle w:val="style0"/>
              <w:rPr>
                <w:rFonts w:ascii="Times New Roman" w:cs="Times New Roman" w:hAnsi="Times New Roman"/>
                <w:b/>
                <w:noProof/>
                <w:sz w:val="28"/>
                <w:szCs w:val="28"/>
                <w:lang w:val="uz-Latn-UZ"/>
              </w:rPr>
            </w:pPr>
            <w:r>
              <w:rPr>
                <w:rFonts w:ascii="Times New Roman" w:cs="Times New Roman" w:hAnsi="Times New Roman"/>
                <w:b/>
                <w:noProof/>
                <w:sz w:val="28"/>
                <w:szCs w:val="28"/>
                <w:lang w:val="uz-Latn-UZ"/>
              </w:rPr>
              <w:t>Yechim:</w:t>
            </w:r>
          </w:p>
        </w:tc>
        <w:tc>
          <w:tcPr>
            <w:tcW w:w="367" w:type="dxa"/>
            <w:tcBorders/>
          </w:tcPr>
          <w:p w14:paraId="1244380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DCEE8CA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DE9960E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A8393FF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273566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306B6F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17664E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65401A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0B118D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54490F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561AE0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BA8405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F6A5AD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83E7A0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A7472B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CB3662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195690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828541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B05C88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2EC1C8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53398C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90D383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9BDBB8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F01C86B3">
        <w:tblPrEx/>
        <w:trPr/>
        <w:tc>
          <w:tcPr>
            <w:tcW w:w="367" w:type="dxa"/>
            <w:tcBorders/>
          </w:tcPr>
          <w:p w14:paraId="A7E77AE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6D8AAF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32B2E7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36F2BD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316728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1283E18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56812A6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496AC2B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219CFC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04179A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E105E9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82CD57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A691C2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CD6F77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BDE5C8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ADCD26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7F7922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0B40A3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83B865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C0114D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E53424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9A57B1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F06C7F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B3FC04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F74289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D8FA21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FBA684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F9A528B6">
        <w:tblPrEx/>
        <w:trPr/>
        <w:tc>
          <w:tcPr>
            <w:tcW w:w="367" w:type="dxa"/>
            <w:tcBorders/>
          </w:tcPr>
          <w:p w14:paraId="D003EAB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C4DBC0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A9F90F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4F138F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674670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58EA524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B51183C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1A2FD84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1D8361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A14F4A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CEE602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26E422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22B1FB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D937E6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C4888F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C9275C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0DD8ED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EAAA43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C77CAF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0136DF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6EBCDD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580CF5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BA1F66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D3EE54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963994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2D91AD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15E736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DAFF9158">
        <w:tblPrEx/>
        <w:trPr/>
        <w:tc>
          <w:tcPr>
            <w:tcW w:w="367" w:type="dxa"/>
            <w:tcBorders/>
          </w:tcPr>
          <w:p w14:paraId="D8030B9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AB9212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BBBFC8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9A3C95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51BC1F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AA926F6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0FA0595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2A99B06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0B43DE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FA0BF6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48595D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90DD8C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709606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B4EE41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787204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ACFC74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A5F6B9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BD87AD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6F5E19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4AAC28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F2C474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60F81C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E3F123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F28DB7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B18DD4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AB5597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CC9FC1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438581C6">
        <w:tblPrEx/>
        <w:trPr/>
        <w:tc>
          <w:tcPr>
            <w:tcW w:w="367" w:type="dxa"/>
            <w:tcBorders/>
          </w:tcPr>
          <w:p w14:paraId="DFCCAB1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FFF84E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1ADA32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EC42BF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CDCEC7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F5788E4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D211236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C147BB8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7C7FD4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FCD54C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D466E6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E72906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591BC1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414C35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55DF20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862A9C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02EC92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D6E458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BAD422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7A67E6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DAABDC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5B8F6B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AB165C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46E385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21ED96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79935B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E95F93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BB2DF9AC">
        <w:tblPrEx/>
        <w:trPr/>
        <w:tc>
          <w:tcPr>
            <w:tcW w:w="367" w:type="dxa"/>
            <w:tcBorders/>
          </w:tcPr>
          <w:p w14:paraId="4D2D93B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A6BD51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5FCC85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F42627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D4920D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C311111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B564ACB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F7F06E9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4814BF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C897A8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E3F03B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F393FA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53B34F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E393D7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21F447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2F612D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C5E10B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6EEC4F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DD21D0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A552E5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7091E5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13CCDD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FC415B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D5A82C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D17537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1CAEF2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43FCFD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2DD894C9">
        <w:tblPrEx/>
        <w:trPr/>
        <w:tc>
          <w:tcPr>
            <w:tcW w:w="367" w:type="dxa"/>
            <w:tcBorders/>
          </w:tcPr>
          <w:p w14:paraId="F16EC0C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818BE7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94AA07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CF3152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12875B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618F40A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F792FE6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239EE3C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B10856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DB06BD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38909A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52F523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691C70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99FE56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28F48F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F4C283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0E0A57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55D119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DF6C78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353C60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EEE3B3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89731E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E77ACE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0CBBD0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2BE079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415CB0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D50D8B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00F0CDC9">
        <w:tblPrEx/>
        <w:trPr/>
        <w:tc>
          <w:tcPr>
            <w:tcW w:w="367" w:type="dxa"/>
            <w:tcBorders/>
          </w:tcPr>
          <w:p w14:paraId="F79CE10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800B5E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02E957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A910F7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B21F9F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F9E1E75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73CDB6A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5F615D8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D87C65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4CCAC4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5703D5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92D39C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BD4D8F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5284B5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2D63D7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1E654A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139F35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B26282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C31F1F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955484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E26D80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3E2C76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C93109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7C8DB1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658EBA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213CE9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208846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751D0B4E">
        <w:tblPrEx/>
        <w:trPr/>
        <w:tc>
          <w:tcPr>
            <w:tcW w:w="367" w:type="dxa"/>
            <w:tcBorders/>
          </w:tcPr>
          <w:p w14:paraId="FEDA4BE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64B96D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3B92C7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4C5BA9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FC57F3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30C403F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2017E3B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EFA58F6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3FE1AF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31D5AB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99D662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16EC6D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FDF7D6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D53657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607177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9A82A0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25A481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94D74D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F736E6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6A0624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92A595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08E2F9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0B216C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3190B6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0F6164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E32B25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9CBE40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C4CAEFD6">
        <w:tblPrEx/>
        <w:trPr/>
        <w:tc>
          <w:tcPr>
            <w:tcW w:w="367" w:type="dxa"/>
            <w:tcBorders/>
          </w:tcPr>
          <w:p w14:paraId="41EC739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88E6AD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DB66C3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FEEE7B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46E850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4659CCD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93ECCB1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3AB6B7A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2AEACE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2B617C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2C0D67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07E433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DBD4E8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38EDA1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4B0514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A21E2B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C165E7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94D6C7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FAA25B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8AE40B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9A402D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C75986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6E326B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BA0C03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9F4E11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58DCB8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A610F9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8C03A877">
        <w:tblPrEx/>
        <w:trPr/>
        <w:tc>
          <w:tcPr>
            <w:tcW w:w="367" w:type="dxa"/>
            <w:tcBorders/>
          </w:tcPr>
          <w:p w14:paraId="EC2EBDF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ADE124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AE660F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A05FEF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DF6BE2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9563178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EF25FB6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7A9FEAE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3CB28C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3355B8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400699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575110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377162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3B8AA9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7D9B61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62496D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A9C085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CBB125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1CD998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307CF5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D047BD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DEEED0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B97A34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16B277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FC691D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7F155E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234847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49EC438E">
        <w:tblPrEx/>
        <w:trPr/>
        <w:tc>
          <w:tcPr>
            <w:tcW w:w="367" w:type="dxa"/>
            <w:tcBorders/>
          </w:tcPr>
          <w:p w14:paraId="1805A1E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E6D64B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887481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F7895F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3609C9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641B6F6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98CEF71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60ECC9F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CCD8A8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AE223A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025A05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FF5B70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340E30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AA1C69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CD8612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41C288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8A6B47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7BB156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701B1B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0FD626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31398A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07483E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041B9B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F37E2D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FB912F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21451A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DACABC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805449CF">
        <w:tblPrEx/>
        <w:trPr/>
        <w:tc>
          <w:tcPr>
            <w:tcW w:w="367" w:type="dxa"/>
            <w:tcBorders/>
          </w:tcPr>
          <w:p w14:paraId="1BD8C2E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FE4419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4D8EDB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9257A3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9881AF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669B7A0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CD581D8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5794F48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E95C79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005644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8E1697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A42641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7B4732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D8970C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54489B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AF3E4A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15F424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B45776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ED6009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06163B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EEDA18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3F3B57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E21A5D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65F486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2324A4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A86967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FBC90A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C43EC12E">
        <w:tblPrEx/>
        <w:trPr/>
        <w:tc>
          <w:tcPr>
            <w:tcW w:w="367" w:type="dxa"/>
            <w:tcBorders/>
          </w:tcPr>
          <w:p w14:paraId="CB4A90F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120A4B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1FE6E5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C5ACCF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7F82BE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9D215DE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4CCF143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18930E2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A3B8C1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4D3BA0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FDBA23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537129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463189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FF7FE4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EB9A36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608B70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BDDC8C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4ACCF8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AA1654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7010DF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A3C734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3A8EC0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382049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73864C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0F2324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1EAB93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424BC1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35D3BE58">
        <w:tblPrEx/>
        <w:trPr/>
        <w:tc>
          <w:tcPr>
            <w:tcW w:w="367" w:type="dxa"/>
            <w:tcBorders/>
          </w:tcPr>
          <w:p w14:paraId="B73BA1C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1E9C85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FC542C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293F29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75180E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B27FE6D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29F99D7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0ACFBB4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C0F6BE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15941C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A43B34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E0895A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C2E0F7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B5D17C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AD964F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22421D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9BCEB7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C25154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1EC77A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29478E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65201D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226632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0E4435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DC2814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27B650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CB796E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18EA8E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F6881F1B">
        <w:tblPrEx/>
        <w:trPr/>
        <w:tc>
          <w:tcPr>
            <w:tcW w:w="367" w:type="dxa"/>
            <w:tcBorders/>
          </w:tcPr>
          <w:p w14:paraId="680932F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9BE808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10C6FE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02029E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AEA47E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2C2D57B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71772A6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0EAD735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4756EE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43FAB5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57F77C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6BF8A3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3F1643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254F7F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60448A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96B21E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88A654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91C1C6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74193F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7AA207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C168FF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9BA22C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6FCD11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45AF0E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DAA324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A4A25B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3CA3D8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C5795FC6">
        <w:tblPrEx/>
        <w:trPr/>
        <w:tc>
          <w:tcPr>
            <w:tcW w:w="367" w:type="dxa"/>
            <w:tcBorders/>
          </w:tcPr>
          <w:p w14:paraId="29595BB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BB124B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02E3CF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A586DF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06C4D5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6E79AFE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97F2AEB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3C03655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3155EC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951AF8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5DA1CF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490AA1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9350AF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A55041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215E11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1209DE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AC388F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1BC4E5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42603C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1974ED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75FE03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D239C5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8EEB0A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CFE6E7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D3083E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0D26B0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F1916F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A0BC69C0">
        <w:tblPrEx/>
        <w:trPr/>
        <w:tc>
          <w:tcPr>
            <w:tcW w:w="367" w:type="dxa"/>
            <w:tcBorders/>
          </w:tcPr>
          <w:p w14:paraId="72CE849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4519BC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018756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CD51A8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B040BB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8A1E7B3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8E6FF99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70675A5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37CD3F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0B10A9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8647CF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9E79F8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64D19D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A00354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F10627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86F645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5AD2C2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C12E21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047384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F860B3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5F75F5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F747C8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B3B6FA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5D8AF5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CA0FF4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B56055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E21520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4CB81C51">
        <w:tblPrEx/>
        <w:trPr/>
        <w:tc>
          <w:tcPr>
            <w:tcW w:w="367" w:type="dxa"/>
            <w:tcBorders/>
          </w:tcPr>
          <w:p w14:paraId="FDA8AD4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47C097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5B3AD2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2589A1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972C4A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1C15628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0F8CC83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CAE9E02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98FF1A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FEB7FE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D8EDA4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638880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251096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398EDF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5962E9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571015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AA0640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2E6381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BA013E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1CC950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4E0475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703124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DA7BDB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5C153D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FAC1D1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8E858F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4CCD8E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1C82AC6A">
        <w:tblPrEx/>
        <w:trPr/>
        <w:tc>
          <w:tcPr>
            <w:tcW w:w="367" w:type="dxa"/>
            <w:tcBorders/>
          </w:tcPr>
          <w:p w14:paraId="C57F2C2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DFB2ED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5AEDD9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06A1AD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EA7843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C724559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6743370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11C073A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54CB73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A004BC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E52D0F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788609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D3534E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DEFF4E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B4ECA9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486352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F93084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E0B4D5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27839D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6AF421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F112CC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FA86B8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35B1E7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DDC645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882FDC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F444AA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FFECDE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EB8917F7">
        <w:tblPrEx/>
        <w:trPr/>
        <w:tc>
          <w:tcPr>
            <w:tcW w:w="367" w:type="dxa"/>
            <w:tcBorders/>
          </w:tcPr>
          <w:p w14:paraId="AAC72EE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C48E8B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7DDDAC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FA8DF2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AE3CD7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0B6332C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8D39E92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568F601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CB156F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78F1C3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CE3E70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9B2FFD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31EB8C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600EA4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D3DCB7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05A331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9D25E7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4A162A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C60343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5670FA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FEC82B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350CBE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6E3F7B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0480B7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AE4250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AC077A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8CA2A6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2D51D300">
        <w:tblPrEx/>
        <w:trPr/>
        <w:tc>
          <w:tcPr>
            <w:tcW w:w="367" w:type="dxa"/>
            <w:tcBorders/>
          </w:tcPr>
          <w:p w14:paraId="24614B8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C35914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B8F9A9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066907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ADEAB3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72F3A6A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0A2DAFF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48B3DDF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1A1836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E600E5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3CCBC5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D4097A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FE5A93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DFC45C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7131F5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8C43B0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395B90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A8F9AD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C9BC8E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6F48AF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784346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E3CAE0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18EE22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40F978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F9632F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AF5476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D5A6DD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5DE5BCCF">
        <w:tblPrEx/>
        <w:trPr/>
        <w:tc>
          <w:tcPr>
            <w:tcW w:w="367" w:type="dxa"/>
            <w:tcBorders/>
          </w:tcPr>
          <w:p w14:paraId="0DDC45E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CB92E5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D05FDE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57A498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369F06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E0CFC4A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04E663A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FBC17F9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9C6509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01F68F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173097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BE910D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1BDDFA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704922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D2254A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A3A12A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47AF91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766797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742E97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DAA55A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75A918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BBF378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611D56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AF9587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22E484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5F51F3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5F348D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BAEF62DB">
        <w:tblPrEx/>
        <w:trPr/>
        <w:tc>
          <w:tcPr>
            <w:tcW w:w="367" w:type="dxa"/>
            <w:tcBorders/>
          </w:tcPr>
          <w:p w14:paraId="1934DDB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2A66F7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1925A8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C330B8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1D5543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58D5710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726819A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F657196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881406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136ED2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E1ED44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72550B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CC7998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80664B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312FE6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792C76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C9C682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CC6E10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C7A372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24B835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426C96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16868A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356D40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82ECEB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6596B5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13D9E2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AFE244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112DC0D5">
        <w:tblPrEx/>
        <w:trPr/>
        <w:tc>
          <w:tcPr>
            <w:tcW w:w="367" w:type="dxa"/>
            <w:tcBorders/>
          </w:tcPr>
          <w:p w14:paraId="42D0AF5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A12BEE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4FB0AD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4087BD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603E67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55FBD7C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CF60BDF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35C1824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ED4CD3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03C08B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52DA90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F0759B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36D5F2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B9725F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EC1927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FBD49F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7FF1F3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C36BD5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A47901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F97E44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412A36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C7492C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B6BCED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64DE27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C9FB4B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A85AF8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532AEE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</w:tbl>
    <w:p w14:paraId="99DAEA9C">
      <w:pPr>
        <w:pStyle w:val="style0"/>
        <w:spacing w:after="0"/>
        <w:ind w:left="-567" w:hanging="283"/>
        <w:rPr>
          <w:rFonts w:ascii="Times New Roman" w:cs="Times New Roman" w:hAnsi="Times New Roman"/>
          <w:noProof/>
          <w:sz w:val="28"/>
          <w:szCs w:val="28"/>
          <w:lang w:val="uz-Latn-UZ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14:paraId="9C08D56D">
        <w:trPr>
          <w:trHeight w:val="392" w:hRule="atLeast"/>
          <w:jc w:val="center"/>
        </w:trPr>
        <w:tc>
          <w:tcPr>
            <w:tcW w:w="9639" w:type="dxa"/>
            <w:tcBorders/>
            <w:shd w:val="clear" w:color="auto" w:fill="auto"/>
            <w:vAlign w:val="center"/>
          </w:tcPr>
          <w:p w14:paraId="9026C8B6">
            <w:pPr>
              <w:pStyle w:val="style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Javob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14:paraId="69A491A6">
        <w:tblPrEx/>
        <w:trPr>
          <w:trHeight w:val="449" w:hRule="atLeast"/>
          <w:jc w:val="center"/>
        </w:trPr>
        <w:tc>
          <w:tcPr>
            <w:tcW w:w="9639" w:type="dxa"/>
            <w:tcBorders/>
            <w:shd w:val="clear" w:color="auto" w:fill="auto"/>
            <w:vAlign w:val="center"/>
          </w:tcPr>
          <w:p w14:paraId="AB9B093A">
            <w:pPr>
              <w:pStyle w:val="style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Ball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</w:tc>
      </w:tr>
    </w:tbl>
    <w:p w14:paraId="B1D19931">
      <w:pPr>
        <w:pStyle w:val="style0"/>
        <w:spacing w:after="0"/>
        <w:ind w:left="-567" w:hanging="284"/>
        <w:jc w:val="both"/>
        <w:rPr>
          <w:rFonts w:ascii="Times New Roman" w:cs="Times New Roman" w:hAnsi="Times New Roman"/>
          <w:noProof/>
          <w:sz w:val="28"/>
          <w:szCs w:val="28"/>
          <w:lang w:val="uz-Latn-UZ"/>
        </w:rPr>
      </w:pPr>
    </w:p>
    <w:p w14:paraId="6AA1D2E1">
      <w:pPr>
        <w:pStyle w:val="style0"/>
        <w:spacing w:after="0"/>
        <w:ind w:left="-567" w:hanging="284"/>
        <w:jc w:val="center"/>
        <w:rPr>
          <w:rFonts w:ascii="Times New Roman" w:cs="Times New Roman" w:hAnsi="Times New Roman"/>
          <w:noProof/>
          <w:sz w:val="28"/>
          <w:szCs w:val="28"/>
          <w:lang w:val="uz-Latn-UZ"/>
        </w:rPr>
      </w:pPr>
      <w:r>
        <w:rPr>
          <w:rFonts w:ascii="Times New Roman" w:cs="Times New Roman" w:hAnsi="Times New Roman"/>
          <w:b/>
          <w:noProof/>
          <w:sz w:val="28"/>
          <w:szCs w:val="28"/>
          <w:lang w:val="uz-Latn-UZ"/>
        </w:rPr>
        <w:t xml:space="preserve">Geometriya </w:t>
      </w:r>
      <w:r>
        <w:rPr>
          <w:rFonts w:ascii="Times New Roman" w:cs="Times New Roman" w:hAnsi="Times New Roman"/>
          <w:b/>
          <w:noProof/>
          <w:sz w:val="28"/>
          <w:szCs w:val="28"/>
          <w:lang w:val="uz-Latn-UZ"/>
        </w:rPr>
        <w:t xml:space="preserve"> </w:t>
      </w:r>
      <w:r>
        <w:rPr>
          <w:rFonts w:ascii="Times New Roman" w:cs="Times New Roman" w:hAnsi="Times New Roman"/>
          <w:b/>
          <w:noProof/>
          <w:sz w:val="28"/>
          <w:szCs w:val="28"/>
          <w:lang w:val="uz-Latn-UZ"/>
        </w:rPr>
        <w:t xml:space="preserve">1-qism </w:t>
      </w:r>
      <w:r>
        <w:rPr>
          <w:rFonts w:ascii="Times New Roman" w:cs="Times New Roman" w:hAnsi="Times New Roman"/>
          <w:noProof/>
          <w:sz w:val="28"/>
          <w:szCs w:val="28"/>
          <w:lang w:val="uz-Latn-UZ"/>
        </w:rPr>
        <w:t>(qisqa javobli)</w:t>
      </w:r>
    </w:p>
    <w:p w14:paraId="DDEB99AB">
      <w:pPr>
        <w:pStyle w:val="style0"/>
        <w:spacing w:after="0"/>
        <w:ind w:left="-567" w:hanging="284"/>
        <w:jc w:val="center"/>
        <w:rPr>
          <w:rFonts w:ascii="Times New Roman" w:cs="Times New Roman" w:hAnsi="Times New Roman"/>
          <w:b/>
          <w:noProof/>
          <w:sz w:val="28"/>
          <w:szCs w:val="28"/>
          <w:lang w:val="uz-Latn-UZ"/>
        </w:rPr>
      </w:pPr>
    </w:p>
    <w:p w14:paraId="83A230F8">
      <w:pPr>
        <w:pStyle w:val="style0"/>
        <w:spacing w:after="0"/>
        <w:ind w:left="-567" w:hanging="284"/>
        <w:rPr>
          <w:rFonts w:ascii="Times New Roman" w:cs="Times New Roman" w:hAnsi="Times New Roman"/>
          <w:noProof/>
          <w:sz w:val="28"/>
          <w:szCs w:val="28"/>
          <w:lang w:val="uz-Latn-UZ"/>
        </w:rPr>
      </w:pPr>
      <w:r>
        <w:rPr>
          <w:rFonts w:ascii="Times New Roman" w:cs="Times New Roman" w:hAnsi="Times New Roman"/>
          <w:b/>
          <w:noProof/>
          <w:sz w:val="28"/>
          <w:szCs w:val="28"/>
          <w:lang w:val="uz-Latn-UZ"/>
        </w:rPr>
        <w:t>1.</w:t>
      </w:r>
      <w:r>
        <w:rPr>
          <w:rFonts w:ascii="Times New Roman" w:cs="Times New Roman" w:hAnsi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cs="Times New Roman" w:hAnsi="Times New Roman"/>
          <w:noProof/>
          <w:sz w:val="28"/>
          <w:szCs w:val="28"/>
          <w:lang w:val="uz-Latn-UZ"/>
        </w:rPr>
        <w:t xml:space="preserve">Agar </w:t>
      </w:r>
      <m:oMath>
        <m:r>
          <w:rPr>
            <w:rFonts w:ascii="Cambria Math" w:cs="Times New Roman" w:hAnsi="Cambria Math"/>
            <w:noProof/>
            <w:sz w:val="28"/>
            <w:szCs w:val="28"/>
            <w:lang w:val="uz-Latn-UZ"/>
          </w:rPr>
          <m:t>a</m:t>
        </m:r>
      </m:oMath>
      <w:r>
        <w:rPr>
          <w:rFonts w:ascii="Times New Roman" w:cs="Times New Roman" w:hAnsi="Times New Roman"/>
          <w:noProof/>
          <w:sz w:val="28"/>
          <w:szCs w:val="28"/>
          <w:lang w:val="uz-Latn-UZ"/>
        </w:rPr>
        <w:t xml:space="preserve"> va </w:t>
      </w:r>
      <m:oMath>
        <m:r>
          <w:rPr>
            <w:rFonts w:ascii="Cambria Math" w:cs="Times New Roman" w:hAnsi="Cambria Math"/>
            <w:noProof/>
            <w:sz w:val="28"/>
            <w:szCs w:val="28"/>
            <w:lang w:val="uz-Latn-UZ"/>
          </w:rPr>
          <m:t>b</m:t>
        </m:r>
      </m:oMath>
      <w:r>
        <w:rPr>
          <w:rFonts w:ascii="Times New Roman" w:cs="Times New Roman" w:hAnsi="Times New Roman"/>
          <w:noProof/>
          <w:sz w:val="28"/>
          <w:szCs w:val="28"/>
          <w:lang w:val="uz-Latn-UZ"/>
        </w:rPr>
        <w:t xml:space="preserve"> to‘g‘ri chiziqlari parallel bo‘lsa, noma’lum </w:t>
      </w:r>
      <m:oMath>
        <m:r>
          <w:rPr>
            <w:rFonts w:ascii="Cambria Math" w:cs="Times New Roman" w:hAnsi="Cambria Math"/>
            <w:noProof/>
            <w:sz w:val="28"/>
            <w:szCs w:val="28"/>
            <w:lang w:val="uz-Latn-UZ"/>
          </w:rPr>
          <m:t>x</m:t>
        </m:r>
      </m:oMath>
      <w:r>
        <w:rPr>
          <w:rFonts w:ascii="Times New Roman" w:cs="Times New Roman" w:hAnsi="Times New Roman"/>
          <w:noProof/>
          <w:sz w:val="28"/>
          <w:szCs w:val="28"/>
          <w:lang w:val="uz-Latn-UZ"/>
        </w:rPr>
        <w:t xml:space="preserve"> burchakning qiymatini toping.</w:t>
      </w:r>
    </w:p>
    <w:p w14:paraId="A96BD723">
      <w:pPr>
        <w:pStyle w:val="style0"/>
        <w:spacing w:after="0"/>
        <w:ind w:left="-567" w:hanging="284"/>
        <w:jc w:val="center"/>
        <w:rPr>
          <w:rFonts w:ascii="Times New Roman" w:cs="Times New Roman" w:hAnsi="Times New Roman"/>
          <w:b/>
          <w:noProof/>
          <w:sz w:val="28"/>
          <w:szCs w:val="28"/>
          <w:lang w:val="uz-Latn-UZ"/>
        </w:rPr>
      </w:pPr>
      <w:r>
        <w:rPr>
          <w:rFonts w:ascii="Times New Roman" w:cs="Times New Roman" w:hAnsi="Times New Roman"/>
          <w:noProof/>
          <w:sz w:val="28"/>
          <w:szCs w:val="28"/>
          <w:lang w:eastAsia="ru-RU"/>
        </w:rPr>
        <w:drawing>
          <wp:inline distL="0" distT="0" distB="0" distR="0">
            <wp:extent cx="4305300" cy="2639970"/>
            <wp:effectExtent l="0" t="0" r="0" b="8255"/>
            <wp:docPr id="1028" name="Рисунок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305300" cy="263997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A45258D1">
      <w:pPr>
        <w:pStyle w:val="style0"/>
        <w:spacing w:after="0"/>
        <w:ind w:left="-567" w:hanging="284"/>
        <w:jc w:val="both"/>
        <w:rPr>
          <w:rFonts w:ascii="Times New Roman" w:cs="Times New Roman" w:hAnsi="Times New Roman"/>
          <w:noProof/>
          <w:sz w:val="28"/>
          <w:szCs w:val="28"/>
          <w:lang w:val="uz-Latn-UZ"/>
        </w:rPr>
      </w:pPr>
    </w:p>
    <w:p w14:paraId="73ADC955">
      <w:pPr>
        <w:pStyle w:val="style0"/>
        <w:spacing w:after="0" w:lineRule="auto" w:line="256"/>
        <w:ind w:left="-567" w:hanging="360"/>
        <w:jc w:val="both"/>
        <w:rPr>
          <w:rFonts w:ascii="Times New Roman" w:cs="Times New Roman" w:hAnsi="Times New Roman"/>
          <w:noProof/>
          <w:sz w:val="28"/>
          <w:szCs w:val="28"/>
          <w:lang w:val="uz-Latn-UZ"/>
        </w:rPr>
      </w:pPr>
    </w:p>
    <w:p w14:paraId="80B773BC">
      <w:pPr>
        <w:pStyle w:val="style0"/>
        <w:spacing w:after="0"/>
        <w:ind w:left="-567" w:hanging="284"/>
        <w:rPr>
          <w:rFonts w:ascii="Times New Roman" w:cs="Times New Roman" w:eastAsia="宋体" w:hAnsi="Times New Roman"/>
          <w:noProof/>
          <w:sz w:val="28"/>
          <w:szCs w:val="28"/>
          <w:lang w:val="uz-Latn-UZ"/>
        </w:rPr>
      </w:pPr>
      <w:r>
        <w:rPr>
          <w:rFonts w:ascii="Times New Roman" w:cs="Times New Roman" w:eastAsia="宋体" w:hAnsi="Times New Roman"/>
          <w:b/>
          <w:noProof/>
          <w:sz w:val="28"/>
          <w:szCs w:val="28"/>
          <w:lang w:val="uz-Latn-UZ"/>
        </w:rPr>
        <w:t>Javob:</w:t>
      </w:r>
      <w:r>
        <w:rPr>
          <w:rFonts w:ascii="Times New Roman" w:cs="Times New Roman" w:eastAsia="宋体" w:hAnsi="Times New Roman"/>
          <w:noProof/>
          <w:sz w:val="28"/>
          <w:szCs w:val="28"/>
          <w:lang w:val="uz-Latn-UZ"/>
        </w:rPr>
        <w:t>_______________________________________________________.</w:t>
      </w:r>
    </w:p>
    <w:p w14:paraId="26A47AA9">
      <w:pPr>
        <w:pStyle w:val="style0"/>
        <w:spacing w:after="0"/>
        <w:ind w:left="-567"/>
        <w:rPr>
          <w:rFonts w:ascii="Times New Roman" w:cs="Times New Roman" w:eastAsia="宋体" w:hAnsi="Times New Roman"/>
          <w:noProof/>
          <w:sz w:val="28"/>
          <w:szCs w:val="28"/>
          <w:lang w:val="uz-Latn-UZ"/>
        </w:rPr>
      </w:pPr>
    </w:p>
    <w:p w14:paraId="2AEDD6FA">
      <w:pPr>
        <w:pStyle w:val="style0"/>
        <w:spacing w:after="0"/>
        <w:ind w:left="-567" w:hanging="284"/>
        <w:jc w:val="both"/>
        <w:rPr>
          <w:rFonts w:ascii="Times New Roman" w:cs="Times New Roman" w:hAnsi="Times New Roman"/>
          <w:noProof/>
          <w:sz w:val="28"/>
          <w:szCs w:val="28"/>
          <w:lang w:val="uz-Latn-UZ"/>
        </w:rPr>
      </w:pPr>
      <w:r>
        <w:rPr>
          <w:rFonts w:ascii="Times New Roman" w:cs="Times New Roman" w:hAnsi="Times New Roman"/>
          <w:b/>
          <w:noProof/>
          <w:sz w:val="28"/>
          <w:szCs w:val="28"/>
          <w:lang w:val="uz-Latn-UZ"/>
        </w:rPr>
        <w:t>2.</w:t>
      </w:r>
      <w:r>
        <w:rPr>
          <w:rFonts w:ascii="Times New Roman" w:cs="Times New Roman" w:hAnsi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cs="Times New Roman" w:hAnsi="Times New Roman"/>
          <w:noProof/>
          <w:sz w:val="28"/>
          <w:szCs w:val="28"/>
          <w:lang w:val="uz-Latn-UZ"/>
        </w:rPr>
        <w:t xml:space="preserve">Xonadon to‘g‘ri to‘rtburchak shaklida bo‘lib, ikki xonadan, oshxonadan, yo‘lakdan va sanuzeldan iborat. Oshxona </w:t>
      </w:r>
      <w:r>
        <w:rPr>
          <w:rFonts w:ascii="Times New Roman" w:cs="Times New Roman" w:hAnsi="Times New Roman"/>
          <w:noProof/>
          <w:sz w:val="28"/>
          <w:szCs w:val="28"/>
          <w:lang w:val="uz-Latn-UZ"/>
        </w:rPr>
        <w:t>–</w:t>
      </w:r>
      <w:r>
        <w:rPr>
          <w:rFonts w:ascii="Times New Roman" w:cs="Times New Roman" w:hAnsi="Times New Roman"/>
          <w:noProof/>
          <w:sz w:val="28"/>
          <w:szCs w:val="28"/>
          <w:lang w:val="uz-Latn-UZ"/>
        </w:rPr>
        <w:t xml:space="preserve"> 3 m × 4 m, birinchi xona </w:t>
      </w:r>
      <w:r>
        <w:rPr>
          <w:rFonts w:ascii="Times New Roman" w:cs="Times New Roman" w:hAnsi="Times New Roman"/>
          <w:noProof/>
          <w:sz w:val="28"/>
          <w:szCs w:val="28"/>
          <w:lang w:val="uz-Latn-UZ"/>
        </w:rPr>
        <w:t>–</w:t>
      </w:r>
      <w:r>
        <w:rPr>
          <w:rFonts w:ascii="Times New Roman" w:cs="Times New Roman" w:hAnsi="Times New Roman"/>
          <w:noProof/>
          <w:sz w:val="28"/>
          <w:szCs w:val="28"/>
          <w:lang w:val="uz-Latn-UZ"/>
        </w:rPr>
        <w:t xml:space="preserve"> 6 m × 4 m, sanuzel </w:t>
      </w:r>
      <w:r>
        <w:rPr>
          <w:rFonts w:ascii="Times New Roman" w:cs="Times New Roman" w:hAnsi="Times New Roman"/>
          <w:noProof/>
          <w:sz w:val="28"/>
          <w:szCs w:val="28"/>
          <w:lang w:val="uz-Latn-UZ"/>
        </w:rPr>
        <w:t xml:space="preserve">–                       </w:t>
      </w:r>
      <w:r>
        <w:rPr>
          <w:rFonts w:ascii="Times New Roman" w:cs="Times New Roman" w:hAnsi="Times New Roman"/>
          <w:noProof/>
          <w:sz w:val="28"/>
          <w:szCs w:val="28"/>
          <w:lang w:val="uz-Latn-UZ"/>
        </w:rPr>
        <w:t xml:space="preserve"> 1,5 m × 2 m, yo‘lakning uzunligi </w:t>
      </w:r>
      <w:r>
        <w:rPr>
          <w:rFonts w:ascii="Times New Roman" w:cs="Times New Roman" w:hAnsi="Times New Roman"/>
          <w:noProof/>
          <w:sz w:val="28"/>
          <w:szCs w:val="28"/>
          <w:lang w:val="uz-Latn-UZ"/>
        </w:rPr>
        <w:t>–</w:t>
      </w:r>
      <w:r>
        <w:rPr>
          <w:rFonts w:ascii="Times New Roman" w:cs="Times New Roman" w:hAnsi="Times New Roman"/>
          <w:noProof/>
          <w:sz w:val="28"/>
          <w:szCs w:val="28"/>
          <w:lang w:val="uz-Latn-UZ"/>
        </w:rPr>
        <w:t xml:space="preserve"> 10 m. Ikkinchi xonaning yuzini </w:t>
      </w:r>
      <m:oMath>
        <m:sSup>
          <m:sSupPr>
            <m:ctrlPr>
              <w:rPr>
                <w:rFonts w:ascii="Cambria Math" w:cs="Times New Roman" w:hAnsi="Cambria Math"/>
                <w:i/>
                <w:noProof/>
                <w:sz w:val="28"/>
                <w:szCs w:val="28"/>
                <w:lang w:val="uz-Latn-UZ"/>
              </w:rPr>
            </m:ctrlPr>
          </m:sSupPr>
          <m:e>
            <m:r>
              <w:rPr>
                <w:rFonts w:ascii="Cambria Math" w:cs="Times New Roman" w:hAnsi="Cambria Math"/>
                <w:noProof/>
                <w:sz w:val="28"/>
                <w:szCs w:val="28"/>
                <w:lang w:val="uz-Latn-UZ"/>
              </w:rPr>
              <m:t>m</m:t>
            </m:r>
          </m:e>
          <m:sup>
            <m:r>
              <w:rPr>
                <w:rFonts w:ascii="Cambria Math" w:cs="Times New Roman" w:hAnsi="Cambria Math"/>
                <w:noProof/>
                <w:sz w:val="28"/>
                <w:szCs w:val="28"/>
                <w:lang w:val="uz-Latn-UZ"/>
              </w:rPr>
              <m:t>2</m:t>
            </m:r>
          </m:sup>
        </m:sSup>
      </m:oMath>
      <w:r>
        <w:rPr>
          <w:rFonts w:ascii="Times New Roman" w:cs="Times New Roman" w:hAnsi="Times New Roman"/>
          <w:noProof/>
          <w:sz w:val="28"/>
          <w:szCs w:val="28"/>
          <w:lang w:val="uz-Latn-UZ"/>
        </w:rPr>
        <w:t xml:space="preserve"> da toping</w:t>
      </w:r>
    </w:p>
    <w:p w14:paraId="6F799E2F">
      <w:pPr>
        <w:pStyle w:val="style0"/>
        <w:spacing w:after="0"/>
        <w:ind w:left="-567" w:hanging="284"/>
        <w:jc w:val="center"/>
        <w:rPr>
          <w:rFonts w:ascii="Times New Roman" w:cs="Times New Roman" w:hAnsi="Times New Roman"/>
          <w:noProof/>
          <w:sz w:val="28"/>
          <w:szCs w:val="28"/>
          <w:lang w:val="uz-Latn-UZ"/>
        </w:rPr>
      </w:pPr>
      <w:r>
        <w:rPr>
          <w:rFonts w:ascii="Times New Roman" w:cs="Times New Roman" w:hAnsi="Times New Roman"/>
          <w:noProof/>
          <w:sz w:val="28"/>
          <w:szCs w:val="28"/>
          <w:lang w:eastAsia="ru-RU"/>
        </w:rPr>
        <w:drawing>
          <wp:inline distL="0" distT="0" distB="0" distR="0">
            <wp:extent cx="5589486" cy="2781300"/>
            <wp:effectExtent l="0" t="0" r="0" b="0"/>
            <wp:docPr id="1029" name="Рисунок 4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48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589486" cy="27813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AAD62817">
      <w:pPr>
        <w:pStyle w:val="style0"/>
        <w:spacing w:after="0"/>
        <w:ind w:left="-567" w:hanging="284"/>
        <w:jc w:val="both"/>
        <w:rPr>
          <w:rFonts w:ascii="Times New Roman" w:cs="Times New Roman" w:hAnsi="Times New Roman"/>
          <w:noProof/>
          <w:sz w:val="28"/>
          <w:szCs w:val="28"/>
          <w:lang w:val="uz-Latn-UZ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14:paraId="25A1195D">
        <w:trPr>
          <w:trHeight w:val="392" w:hRule="atLeast"/>
          <w:jc w:val="center"/>
        </w:trPr>
        <w:tc>
          <w:tcPr>
            <w:tcW w:w="9639" w:type="dxa"/>
            <w:tcBorders/>
            <w:shd w:val="clear" w:color="auto" w:fill="auto"/>
            <w:vAlign w:val="center"/>
          </w:tcPr>
          <w:p w14:paraId="E7457B0A">
            <w:pPr>
              <w:pStyle w:val="style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Javob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14:paraId="8757F2C8">
        <w:tblPrEx/>
        <w:trPr>
          <w:trHeight w:val="449" w:hRule="atLeast"/>
          <w:jc w:val="center"/>
        </w:trPr>
        <w:tc>
          <w:tcPr>
            <w:tcW w:w="9639" w:type="dxa"/>
            <w:tcBorders/>
            <w:shd w:val="clear" w:color="auto" w:fill="auto"/>
            <w:vAlign w:val="center"/>
          </w:tcPr>
          <w:p w14:paraId="B294BFB2">
            <w:pPr>
              <w:pStyle w:val="style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Ball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</w:tc>
      </w:tr>
    </w:tbl>
    <w:p w14:paraId="E7EE8289">
      <w:pPr>
        <w:pStyle w:val="style0"/>
        <w:spacing w:after="0"/>
        <w:jc w:val="both"/>
        <w:rPr>
          <w:rFonts w:ascii="Times New Roman" w:cs="Times New Roman" w:hAnsi="Times New Roman"/>
          <w:noProof/>
          <w:sz w:val="28"/>
          <w:szCs w:val="28"/>
          <w:lang w:val="uz-Latn-UZ"/>
        </w:rPr>
      </w:pPr>
    </w:p>
    <w:p w14:paraId="2EDB9894">
      <w:pPr>
        <w:pStyle w:val="style0"/>
        <w:spacing w:after="0"/>
        <w:ind w:left="-567" w:right="-1" w:hanging="284"/>
        <w:jc w:val="both"/>
        <w:rPr>
          <w:rFonts w:ascii="Times New Roman" w:cs="Times New Roman" w:hAnsi="Times New Roman"/>
          <w:b/>
          <w:noProof/>
          <w:sz w:val="28"/>
          <w:szCs w:val="28"/>
          <w:lang w:val="uz-Latn-UZ"/>
        </w:rPr>
      </w:pPr>
    </w:p>
    <w:p w14:paraId="40C03481">
      <w:pPr>
        <w:pStyle w:val="style0"/>
        <w:spacing w:after="0"/>
        <w:ind w:left="-567" w:right="-1" w:hanging="284"/>
        <w:jc w:val="both"/>
        <w:rPr>
          <w:rFonts w:ascii="Times New Roman" w:cs="Times New Roman" w:hAnsi="Times New Roman"/>
          <w:b/>
          <w:noProof/>
          <w:sz w:val="28"/>
          <w:szCs w:val="28"/>
          <w:lang w:val="uz-Latn-UZ"/>
        </w:rPr>
      </w:pPr>
    </w:p>
    <w:p w14:paraId="2780C82F">
      <w:pPr>
        <w:pStyle w:val="style0"/>
        <w:spacing w:after="0"/>
        <w:ind w:left="-567" w:right="-1" w:hanging="284"/>
        <w:jc w:val="both"/>
        <w:rPr>
          <w:rFonts w:ascii="Times New Roman" w:cs="Times New Roman" w:hAnsi="Times New Roman"/>
          <w:noProof/>
          <w:sz w:val="28"/>
          <w:szCs w:val="28"/>
          <w:lang w:val="uz-Latn-UZ"/>
        </w:rPr>
      </w:pPr>
      <w:r>
        <w:rPr>
          <w:rFonts w:ascii="Times New Roman" w:cs="Times New Roman" w:hAnsi="Times New Roman"/>
          <w:b/>
          <w:noProof/>
          <w:sz w:val="28"/>
          <w:szCs w:val="28"/>
          <w:lang w:val="uz-Latn-UZ"/>
        </w:rPr>
        <w:t>3.</w:t>
      </w:r>
      <w:r>
        <w:rPr>
          <w:rFonts w:ascii="Times New Roman" w:cs="Times New Roman" w:hAnsi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cs="Times New Roman" w:hAnsi="Times New Roman"/>
          <w:noProof/>
          <w:sz w:val="28"/>
          <w:szCs w:val="28"/>
          <w:lang w:val="uz-Latn-UZ"/>
        </w:rPr>
        <w:t xml:space="preserve">To‘g‘ri burchagi </w:t>
      </w:r>
      <m:oMath>
        <m:r>
          <w:rPr>
            <w:rFonts w:ascii="Cambria Math" w:cs="Times New Roman" w:hAnsi="Cambria Math"/>
            <w:noProof/>
            <w:sz w:val="28"/>
            <w:szCs w:val="28"/>
            <w:lang w:val="uz-Latn-UZ"/>
          </w:rPr>
          <m:t>C</m:t>
        </m:r>
      </m:oMath>
      <w:r>
        <w:rPr>
          <w:rFonts w:ascii="Times New Roman" w:cs="Times New Roman" w:hAnsi="Times New Roman"/>
          <w:noProof/>
          <w:sz w:val="28"/>
          <w:szCs w:val="28"/>
          <w:lang w:val="uz-Latn-UZ"/>
        </w:rPr>
        <w:t xml:space="preserve"> bo‘lgan </w:t>
      </w:r>
      <m:oMath>
        <m:r>
          <w:rPr>
            <w:rFonts w:ascii="Cambria Math" w:cs="Times New Roman" w:hAnsi="Cambria Math"/>
            <w:noProof/>
            <w:sz w:val="28"/>
            <w:szCs w:val="28"/>
            <w:lang w:val="uz-Latn-UZ"/>
          </w:rPr>
          <m:t>ABC</m:t>
        </m:r>
      </m:oMath>
      <w:r>
        <w:rPr>
          <w:rFonts w:ascii="Times New Roman" w:cs="Times New Roman" w:hAnsi="Times New Roman"/>
          <w:noProof/>
          <w:sz w:val="28"/>
          <w:szCs w:val="28"/>
          <w:lang w:val="uz-Latn-UZ"/>
        </w:rPr>
        <w:t xml:space="preserve"> uchburchakning gipotenuzasi </w:t>
      </w:r>
      <m:oMath>
        <m:r>
          <w:rPr>
            <w:rFonts w:ascii="Cambria Math" w:cs="Times New Roman" w:hAnsi="Cambria Math"/>
            <w:noProof/>
            <w:sz w:val="28"/>
            <w:szCs w:val="28"/>
            <w:lang w:val="uz-Latn-UZ"/>
          </w:rPr>
          <m:t>AB=26</m:t>
        </m:r>
      </m:oMath>
      <w:r>
        <w:rPr>
          <w:rFonts w:ascii="Times New Roman" w:cs="Times New Roman" w:hAnsi="Times New Roman"/>
          <w:noProof/>
          <w:sz w:val="28"/>
          <w:szCs w:val="28"/>
          <w:lang w:val="uz-Latn-UZ"/>
        </w:rPr>
        <w:t xml:space="preserve"> cm va        </w:t>
      </w:r>
      <m:oMath>
        <m:r>
          <m:rPr>
            <m:sty m:val="p"/>
          </m:rPr>
          <w:rPr>
            <w:rFonts w:ascii="Cambria Math" w:cs="Times New Roman" w:hAnsi="Cambria Math"/>
            <w:noProof/>
            <w:sz w:val="28"/>
            <w:szCs w:val="28"/>
            <w:lang w:val="uz-Latn-UZ"/>
          </w:rPr>
          <m:t>sin</m:t>
        </m:r>
        <m:r>
          <w:rPr>
            <w:rFonts w:ascii="Cambria Math" w:cs="Times New Roman" w:hAnsi="Cambria Math"/>
            <w:noProof/>
            <w:sz w:val="28"/>
            <w:szCs w:val="28"/>
            <w:lang w:val="uz-Latn-UZ"/>
          </w:rPr>
          <m:t xml:space="preserve"> B= </m:t>
        </m:r>
        <m:f>
          <m:fPr>
            <m:ctrlPr>
              <w:rPr>
                <w:rFonts w:ascii="Cambria Math" w:cs="Times New Roman" w:hAnsi="Cambria Math"/>
                <w:i/>
                <w:noProof/>
                <w:sz w:val="28"/>
                <w:szCs w:val="28"/>
                <w:lang w:val="uz-Latn-UZ"/>
              </w:rPr>
            </m:ctrlPr>
          </m:fPr>
          <m:num>
            <m:r>
              <w:rPr>
                <w:rFonts w:ascii="Cambria Math" w:cs="Times New Roman" w:hAnsi="Cambria Math"/>
                <w:noProof/>
                <w:sz w:val="28"/>
                <w:szCs w:val="28"/>
                <w:lang w:val="uz-Latn-UZ"/>
              </w:rPr>
              <m:t>5</m:t>
            </m:r>
          </m:num>
          <m:den>
            <m:r>
              <w:rPr>
                <w:rFonts w:ascii="Cambria Math" w:cs="Times New Roman" w:hAnsi="Cambria Math"/>
                <w:noProof/>
                <w:sz w:val="28"/>
                <w:szCs w:val="28"/>
                <w:lang w:val="uz-Latn-UZ"/>
              </w:rPr>
              <m:t>13</m:t>
            </m:r>
          </m:den>
        </m:f>
      </m:oMath>
      <w:r>
        <w:rPr>
          <w:rFonts w:ascii="Times New Roman" w:cs="Times New Roman" w:hAnsi="Times New Roman"/>
          <w:noProof/>
          <w:sz w:val="28"/>
          <w:szCs w:val="28"/>
          <w:lang w:val="uz-Latn-UZ"/>
        </w:rPr>
        <w:t xml:space="preserve">. </w:t>
      </w:r>
      <m:oMath>
        <m:r>
          <w:rPr>
            <w:rFonts w:ascii="Cambria Math" w:cs="Times New Roman" w:hAnsi="Cambria Math"/>
            <w:noProof/>
            <w:sz w:val="28"/>
            <w:szCs w:val="28"/>
            <w:lang w:val="uz-Latn-UZ"/>
          </w:rPr>
          <m:t>BC</m:t>
        </m:r>
      </m:oMath>
      <w:r>
        <w:rPr>
          <w:rFonts w:ascii="Times New Roman" w:cs="Times New Roman" w:hAnsi="Times New Roman"/>
          <w:noProof/>
          <w:sz w:val="28"/>
          <w:szCs w:val="28"/>
          <w:lang w:val="uz-Latn-UZ"/>
        </w:rPr>
        <w:t xml:space="preserve"> katetning uzunligini toping</w:t>
      </w:r>
      <w:r>
        <w:rPr>
          <w:rFonts w:ascii="Times New Roman" w:cs="Times New Roman" w:hAnsi="Times New Roman"/>
          <w:noProof/>
          <w:sz w:val="28"/>
          <w:szCs w:val="28"/>
          <w:lang w:val="uz-Latn-UZ"/>
        </w:rPr>
        <w:t xml:space="preserve"> (cm)</w:t>
      </w:r>
      <w:r>
        <w:rPr>
          <w:rFonts w:ascii="Times New Roman" w:cs="Times New Roman" w:hAnsi="Times New Roman"/>
          <w:noProof/>
          <w:sz w:val="28"/>
          <w:szCs w:val="28"/>
          <w:lang w:val="uz-Latn-UZ"/>
        </w:rPr>
        <w:t>.</w:t>
      </w:r>
    </w:p>
    <w:p w14:paraId="EEFC96AA">
      <w:pPr>
        <w:pStyle w:val="style0"/>
        <w:spacing w:after="0"/>
        <w:ind w:left="-567" w:right="-1" w:hanging="284"/>
        <w:jc w:val="both"/>
        <w:rPr>
          <w:rFonts w:ascii="Times New Roman" w:cs="Times New Roman" w:hAnsi="Times New Roman"/>
          <w:noProof/>
          <w:sz w:val="28"/>
          <w:szCs w:val="28"/>
          <w:lang w:val="uz-Latn-UZ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14:paraId="6A4A68F0">
        <w:trPr>
          <w:trHeight w:val="392" w:hRule="atLeast"/>
          <w:jc w:val="center"/>
        </w:trPr>
        <w:tc>
          <w:tcPr>
            <w:tcW w:w="9639" w:type="dxa"/>
            <w:tcBorders/>
            <w:shd w:val="clear" w:color="auto" w:fill="auto"/>
            <w:vAlign w:val="center"/>
          </w:tcPr>
          <w:p w14:paraId="6841F9F7">
            <w:pPr>
              <w:pStyle w:val="style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Javob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14:paraId="B9ED4E6A">
        <w:tblPrEx/>
        <w:trPr>
          <w:trHeight w:val="449" w:hRule="atLeast"/>
          <w:jc w:val="center"/>
        </w:trPr>
        <w:tc>
          <w:tcPr>
            <w:tcW w:w="9639" w:type="dxa"/>
            <w:tcBorders/>
            <w:shd w:val="clear" w:color="auto" w:fill="auto"/>
            <w:vAlign w:val="center"/>
          </w:tcPr>
          <w:p w14:paraId="E4FEE98A">
            <w:pPr>
              <w:pStyle w:val="style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Ball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</w:tc>
      </w:tr>
    </w:tbl>
    <w:p w14:paraId="38E313B9">
      <w:pPr>
        <w:pStyle w:val="style0"/>
        <w:spacing w:after="0"/>
        <w:ind w:left="-567"/>
        <w:rPr>
          <w:rFonts w:ascii="Times New Roman" w:cs="Times New Roman" w:eastAsia="宋体" w:hAnsi="Times New Roman"/>
          <w:noProof/>
          <w:sz w:val="28"/>
          <w:szCs w:val="28"/>
          <w:lang w:val="uz-Latn-UZ"/>
        </w:rPr>
      </w:pPr>
    </w:p>
    <w:p w14:paraId="44B806FC">
      <w:pPr>
        <w:pStyle w:val="style0"/>
        <w:spacing w:after="0"/>
        <w:jc w:val="both"/>
        <w:rPr>
          <w:noProof/>
          <w:lang w:val="uz-Latn-UZ"/>
        </w:rPr>
      </w:pPr>
    </w:p>
    <w:p w14:paraId="9331BA2C">
      <w:pPr>
        <w:pStyle w:val="style0"/>
        <w:spacing w:after="0"/>
        <w:ind w:left="-567" w:hanging="284"/>
        <w:jc w:val="both"/>
        <w:rPr>
          <w:rFonts w:ascii="Times New Roman" w:cs="Times New Roman" w:hAnsi="Times New Roman"/>
          <w:noProof/>
          <w:sz w:val="28"/>
          <w:szCs w:val="28"/>
          <w:lang w:val="uz-Latn-UZ"/>
        </w:rPr>
      </w:pPr>
      <w:r>
        <w:rPr>
          <w:rFonts w:ascii="Times New Roman" w:cs="Times New Roman" w:hAnsi="Times New Roman"/>
          <w:b/>
          <w:noProof/>
          <w:sz w:val="28"/>
          <w:szCs w:val="28"/>
          <w:lang w:val="uz-Latn-UZ"/>
        </w:rPr>
        <w:t>4.</w:t>
      </w:r>
      <w:r>
        <w:rPr>
          <w:rFonts w:ascii="Times New Roman" w:cs="Times New Roman" w:hAnsi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cs="Times New Roman" w:hAnsi="Times New Roman"/>
          <w:noProof/>
          <w:sz w:val="28"/>
          <w:szCs w:val="28"/>
          <w:lang w:val="uz-Latn-UZ"/>
        </w:rPr>
        <w:t xml:space="preserve">Quyida keltirilgan tasdiqlarning to‘g‘ri (T) yoki noto‘g‘ri (N) ekanini aniqlab, jadvalni to‘ldiring.  </w:t>
      </w:r>
    </w:p>
    <w:p w14:paraId="D93F4EF3">
      <w:pPr>
        <w:pStyle w:val="style0"/>
        <w:spacing w:after="0"/>
        <w:ind w:left="-567"/>
        <w:jc w:val="both"/>
        <w:rPr>
          <w:rFonts w:ascii="Times New Roman" w:cs="Times New Roman" w:hAnsi="Times New Roman"/>
          <w:noProof/>
          <w:sz w:val="28"/>
          <w:szCs w:val="28"/>
          <w:lang w:val="uz-Latn-UZ"/>
        </w:rPr>
      </w:pPr>
      <w:r>
        <w:rPr>
          <w:rFonts w:ascii="Times New Roman" w:cs="Times New Roman" w:hAnsi="Times New Roman"/>
          <w:noProof/>
          <w:sz w:val="28"/>
          <w:szCs w:val="28"/>
          <w:lang w:val="uz-Latn-UZ"/>
        </w:rPr>
        <w:t>1) Teng tomonli uchburchakda barcha burchaklar teng.</w:t>
      </w:r>
    </w:p>
    <w:p w14:paraId="967FC564">
      <w:pPr>
        <w:pStyle w:val="style0"/>
        <w:spacing w:after="0"/>
        <w:ind w:left="-567"/>
        <w:jc w:val="both"/>
        <w:rPr>
          <w:rFonts w:ascii="Times New Roman" w:cs="Times New Roman" w:hAnsi="Times New Roman"/>
          <w:noProof/>
          <w:sz w:val="28"/>
          <w:szCs w:val="28"/>
          <w:lang w:val="uz-Latn-UZ"/>
        </w:rPr>
      </w:pPr>
      <w:r>
        <w:rPr>
          <w:rFonts w:ascii="Times New Roman" w:cs="Times New Roman" w:hAnsi="Times New Roman"/>
          <w:noProof/>
          <w:sz w:val="28"/>
          <w:szCs w:val="28"/>
          <w:lang w:val="uz-Latn-UZ"/>
        </w:rPr>
        <w:t>2) Rombda diagonallar burchaklarni teng ikkiga bo‘ladi.</w:t>
      </w:r>
    </w:p>
    <w:p w14:paraId="18E34EEF">
      <w:pPr>
        <w:pStyle w:val="style0"/>
        <w:spacing w:after="0"/>
        <w:ind w:left="-567"/>
        <w:jc w:val="both"/>
        <w:rPr>
          <w:rFonts w:ascii="Times New Roman" w:cs="Times New Roman" w:hAnsi="Times New Roman"/>
          <w:noProof/>
          <w:sz w:val="28"/>
          <w:szCs w:val="28"/>
          <w:lang w:val="uz-Latn-UZ"/>
        </w:rPr>
      </w:pPr>
      <w:r>
        <w:rPr>
          <w:rFonts w:ascii="Times New Roman" w:cs="Times New Roman" w:hAnsi="Times New Roman"/>
          <w:noProof/>
          <w:sz w:val="28"/>
          <w:szCs w:val="28"/>
          <w:lang w:val="uz-Latn-UZ"/>
        </w:rPr>
        <w:t>3) To‘g‘ri to‘rtburchakning diagonali uning har qanday tomonidan katta.</w:t>
      </w:r>
    </w:p>
    <w:p w14:paraId="1D24CA60">
      <w:pPr>
        <w:pStyle w:val="style0"/>
        <w:spacing w:after="0"/>
        <w:ind w:left="-567"/>
        <w:jc w:val="both"/>
        <w:rPr>
          <w:rFonts w:ascii="Times New Roman" w:cs="Times New Roman" w:hAnsi="Times New Roman"/>
          <w:noProof/>
          <w:sz w:val="28"/>
          <w:szCs w:val="28"/>
          <w:lang w:val="uz-Latn-UZ"/>
        </w:rPr>
      </w:pPr>
      <w:r>
        <w:rPr>
          <w:rFonts w:ascii="Times New Roman" w:cs="Times New Roman" w:hAnsi="Times New Roman"/>
          <w:noProof/>
          <w:sz w:val="28"/>
          <w:szCs w:val="28"/>
          <w:lang w:val="uz-Latn-UZ"/>
        </w:rPr>
        <w:t>4) Har qanday trapetsiyaning yon tomonlari teng.</w:t>
      </w:r>
    </w:p>
    <w:p w14:paraId="06666562">
      <w:pPr>
        <w:pStyle w:val="style0"/>
        <w:spacing w:after="0"/>
        <w:ind w:left="-567" w:hanging="284"/>
        <w:jc w:val="both"/>
        <w:rPr>
          <w:rFonts w:ascii="Times New Roman" w:cs="Times New Roman" w:hAnsi="Times New Roman"/>
          <w:noProof/>
          <w:sz w:val="28"/>
          <w:szCs w:val="28"/>
          <w:lang w:val="uz-Latn-UZ"/>
        </w:rPr>
      </w:pPr>
      <w:r>
        <w:rPr>
          <w:rFonts w:ascii="Times New Roman" w:cs="Times New Roman" w:hAnsi="Times New Roman"/>
          <w:noProof/>
          <w:sz w:val="28"/>
          <w:szCs w:val="28"/>
          <w:lang w:val="uz-Latn-UZ"/>
        </w:rPr>
        <w:t xml:space="preserve"> </w:t>
      </w:r>
    </w:p>
    <w:p w14:paraId="33025CAC">
      <w:pPr>
        <w:pStyle w:val="style0"/>
        <w:spacing w:after="0"/>
        <w:ind w:left="-567"/>
        <w:jc w:val="both"/>
        <w:rPr>
          <w:rFonts w:ascii="Times New Roman" w:cs="Times New Roman" w:hAnsi="Times New Roman"/>
          <w:noProof/>
          <w:sz w:val="28"/>
          <w:szCs w:val="28"/>
          <w:lang w:val="uz-Latn-UZ"/>
        </w:rPr>
      </w:pPr>
    </w:p>
    <w:p w14:paraId="322386C0">
      <w:pPr>
        <w:pStyle w:val="style0"/>
        <w:spacing w:after="0"/>
        <w:ind w:left="-567"/>
        <w:jc w:val="both"/>
        <w:rPr>
          <w:rFonts w:ascii="Times New Roman" w:cs="Times New Roman" w:hAnsi="Times New Roman"/>
          <w:noProof/>
          <w:sz w:val="28"/>
          <w:szCs w:val="28"/>
          <w:lang w:val="uz-Latn-UZ"/>
        </w:rPr>
      </w:pPr>
    </w:p>
    <w:tbl>
      <w:tblPr>
        <w:tblStyle w:val="style154"/>
        <w:tblW w:w="0" w:type="auto"/>
        <w:tblInd w:w="279" w:type="dxa"/>
        <w:tblLook w:val="04A0" w:firstRow="1" w:lastRow="0" w:firstColumn="1" w:lastColumn="0" w:noHBand="0" w:noVBand="1"/>
      </w:tblPr>
      <w:tblGrid>
        <w:gridCol w:w="1129"/>
        <w:gridCol w:w="1129"/>
        <w:gridCol w:w="1134"/>
        <w:gridCol w:w="1275"/>
        <w:gridCol w:w="1134"/>
      </w:tblGrid>
      <w:tr w14:paraId="AAB55C4A">
        <w:trPr/>
        <w:tc>
          <w:tcPr>
            <w:tcW w:w="1129" w:type="dxa"/>
            <w:tcBorders/>
          </w:tcPr>
          <w:p w14:paraId="0640E3CE">
            <w:pPr>
              <w:pStyle w:val="style0"/>
              <w:ind w:left="36" w:right="29"/>
              <w:jc w:val="center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129" w:type="dxa"/>
            <w:tcBorders/>
          </w:tcPr>
          <w:p w14:paraId="5B3D395A">
            <w:pPr>
              <w:pStyle w:val="style0"/>
              <w:ind w:left="36" w:right="29"/>
              <w:jc w:val="center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  <w:r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  <w:t>1)</w:t>
            </w:r>
          </w:p>
        </w:tc>
        <w:tc>
          <w:tcPr>
            <w:tcW w:w="1134" w:type="dxa"/>
            <w:tcBorders/>
          </w:tcPr>
          <w:p w14:paraId="7DA3949B">
            <w:pPr>
              <w:pStyle w:val="style0"/>
              <w:ind w:left="36" w:right="29"/>
              <w:jc w:val="center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  <w:r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  <w:t>2)</w:t>
            </w:r>
          </w:p>
        </w:tc>
        <w:tc>
          <w:tcPr>
            <w:tcW w:w="1275" w:type="dxa"/>
            <w:tcBorders/>
          </w:tcPr>
          <w:p w14:paraId="23F0B8A4">
            <w:pPr>
              <w:pStyle w:val="style0"/>
              <w:ind w:left="36" w:right="29"/>
              <w:jc w:val="center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  <w:r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  <w:t>3)</w:t>
            </w:r>
          </w:p>
        </w:tc>
        <w:tc>
          <w:tcPr>
            <w:tcW w:w="1134" w:type="dxa"/>
            <w:tcBorders/>
          </w:tcPr>
          <w:p w14:paraId="A55D3F8A">
            <w:pPr>
              <w:pStyle w:val="style0"/>
              <w:ind w:left="36" w:right="29"/>
              <w:jc w:val="center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  <w:r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  <w:t>4)</w:t>
            </w:r>
          </w:p>
        </w:tc>
      </w:tr>
      <w:tr w14:paraId="0262E22D">
        <w:tblPrEx/>
        <w:trPr/>
        <w:tc>
          <w:tcPr>
            <w:tcW w:w="1129" w:type="dxa"/>
            <w:tcBorders/>
          </w:tcPr>
          <w:p w14:paraId="764A7BCB">
            <w:pPr>
              <w:pStyle w:val="style0"/>
              <w:tabs>
                <w:tab w:val="left" w:leader="none" w:pos="40"/>
              </w:tabs>
              <w:ind w:left="-102" w:right="29"/>
              <w:rPr>
                <w:rFonts w:ascii="Times New Roman" w:cs="Times New Roman" w:hAnsi="Times New Roman"/>
                <w:b/>
                <w:noProof/>
                <w:sz w:val="28"/>
                <w:szCs w:val="28"/>
                <w:lang w:val="uz-Latn-UZ"/>
              </w:rPr>
            </w:pPr>
            <w:r>
              <w:rPr>
                <w:rFonts w:ascii="Times New Roman" w:cs="Times New Roman" w:hAnsi="Times New Roman"/>
                <w:b/>
                <w:noProof/>
                <w:sz w:val="28"/>
                <w:szCs w:val="28"/>
                <w:lang w:val="uz-Latn-UZ"/>
              </w:rPr>
              <w:tab/>
            </w:r>
            <w:r>
              <w:rPr>
                <w:rFonts w:ascii="Times New Roman" w:cs="Times New Roman" w:hAnsi="Times New Roman"/>
                <w:b/>
                <w:noProof/>
                <w:sz w:val="28"/>
                <w:szCs w:val="28"/>
                <w:lang w:val="uz-Latn-UZ"/>
              </w:rPr>
              <w:t>Javob:</w:t>
            </w:r>
          </w:p>
        </w:tc>
        <w:tc>
          <w:tcPr>
            <w:tcW w:w="1129" w:type="dxa"/>
            <w:tcBorders/>
          </w:tcPr>
          <w:p w14:paraId="0E44AB36">
            <w:pPr>
              <w:pStyle w:val="style0"/>
              <w:ind w:left="-150" w:right="29"/>
              <w:jc w:val="both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134" w:type="dxa"/>
            <w:tcBorders/>
          </w:tcPr>
          <w:p w14:paraId="9C8FD892">
            <w:pPr>
              <w:pStyle w:val="style0"/>
              <w:ind w:left="-150" w:right="29"/>
              <w:jc w:val="both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275" w:type="dxa"/>
            <w:tcBorders/>
          </w:tcPr>
          <w:p w14:paraId="2DD36164">
            <w:pPr>
              <w:pStyle w:val="style0"/>
              <w:ind w:left="-150" w:right="29"/>
              <w:jc w:val="both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134" w:type="dxa"/>
            <w:tcBorders/>
          </w:tcPr>
          <w:p w14:paraId="CDADC2A5">
            <w:pPr>
              <w:pStyle w:val="style0"/>
              <w:ind w:left="-150" w:right="29"/>
              <w:jc w:val="both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983318B6">
        <w:tblPrEx/>
        <w:trPr/>
        <w:tc>
          <w:tcPr>
            <w:tcW w:w="5801" w:type="dxa"/>
            <w:gridSpan w:val="5"/>
            <w:tcBorders/>
          </w:tcPr>
          <w:p w14:paraId="B13BAAB5">
            <w:pPr>
              <w:pStyle w:val="style0"/>
              <w:ind w:left="36" w:right="29"/>
              <w:jc w:val="both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  <w:r>
              <w:rPr>
                <w:rFonts w:ascii="Times New Roman" w:cs="Times New Roman" w:hAnsi="Times New Roman"/>
                <w:b/>
                <w:noProof/>
                <w:sz w:val="28"/>
                <w:szCs w:val="28"/>
                <w:lang w:val="uz-Latn-UZ"/>
              </w:rPr>
              <w:t>Ball:</w:t>
            </w:r>
          </w:p>
        </w:tc>
      </w:tr>
    </w:tbl>
    <w:p w14:paraId="598033AD">
      <w:pPr>
        <w:pStyle w:val="style0"/>
        <w:spacing w:after="0"/>
        <w:ind w:left="-567" w:hanging="284"/>
        <w:jc w:val="both"/>
        <w:rPr>
          <w:rFonts w:ascii="Times New Roman" w:cs="Times New Roman" w:hAnsi="Times New Roman"/>
          <w:noProof/>
          <w:sz w:val="28"/>
          <w:szCs w:val="28"/>
          <w:lang w:val="uz-Latn-UZ"/>
        </w:rPr>
      </w:pPr>
    </w:p>
    <w:p w14:paraId="599C131A">
      <w:pPr>
        <w:pStyle w:val="style0"/>
        <w:spacing w:after="0"/>
        <w:ind w:left="-567" w:hanging="284"/>
        <w:jc w:val="both"/>
        <w:rPr>
          <w:rFonts w:ascii="Times New Roman" w:cs="Times New Roman" w:hAnsi="Times New Roman"/>
          <w:noProof/>
          <w:sz w:val="28"/>
          <w:szCs w:val="28"/>
          <w:lang w:val="uz-Latn-UZ"/>
        </w:rPr>
      </w:pPr>
      <w:r>
        <w:rPr>
          <w:rFonts w:ascii="Times New Roman" w:cs="Times New Roman" w:hAnsi="Times New Roman"/>
          <w:b/>
          <w:noProof/>
          <w:sz w:val="28"/>
          <w:szCs w:val="28"/>
          <w:lang w:val="uz-Latn-UZ"/>
        </w:rPr>
        <w:t>5.</w:t>
      </w:r>
      <w:r>
        <w:rPr>
          <w:rFonts w:ascii="Times New Roman" w:cs="Times New Roman" w:hAnsi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cs="Times New Roman" w:hAnsi="Times New Roman"/>
          <w:noProof/>
          <w:sz w:val="28"/>
          <w:szCs w:val="28"/>
          <w:lang w:val="uz-Latn-UZ"/>
        </w:rPr>
        <w:t xml:space="preserve">Quyidagi rasmda </w:t>
      </w:r>
      <m:oMath>
        <m:r>
          <w:rPr>
            <w:rFonts w:ascii="Cambria Math" w:cs="Times New Roman" w:hAnsi="Cambria Math"/>
            <w:noProof/>
            <w:sz w:val="28"/>
            <w:szCs w:val="28"/>
            <w:lang w:val="uz-Latn-UZ"/>
          </w:rPr>
          <m:t>ACB</m:t>
        </m:r>
      </m:oMath>
      <w:r>
        <w:rPr>
          <w:rFonts w:ascii="Times New Roman" w:cs="Times New Roman" w:hAnsi="Times New Roman"/>
          <w:noProof/>
          <w:sz w:val="28"/>
          <w:szCs w:val="28"/>
          <w:lang w:val="uz-Latn-UZ"/>
        </w:rPr>
        <w:t xml:space="preserve"> ichki burchagi </w:t>
      </w:r>
      <m:oMath>
        <m:r>
          <w:rPr>
            <w:rFonts w:ascii="Cambria Math" w:cs="Times New Roman" w:hAnsi="Cambria Math"/>
            <w:noProof/>
            <w:sz w:val="28"/>
            <w:szCs w:val="28"/>
            <w:lang w:val="uz-Latn-UZ"/>
          </w:rPr>
          <m:t>58°</m:t>
        </m:r>
      </m:oMath>
      <w:r>
        <w:rPr>
          <w:rFonts w:ascii="Times New Roman" w:cs="Times New Roman" w:hAnsi="Times New Roman"/>
          <w:noProof/>
          <w:sz w:val="28"/>
          <w:szCs w:val="28"/>
          <w:lang w:val="uz-Latn-UZ"/>
        </w:rPr>
        <w:t xml:space="preserve"> ga teng bo‘lsa, </w:t>
      </w:r>
      <m:oMath>
        <m:r>
          <w:rPr>
            <w:rFonts w:ascii="Cambria Math" w:cs="Times New Roman" w:hAnsi="Cambria Math"/>
            <w:noProof/>
            <w:sz w:val="28"/>
            <w:szCs w:val="28"/>
            <w:lang w:val="uz-Latn-UZ"/>
          </w:rPr>
          <m:t>BAC</m:t>
        </m:r>
      </m:oMath>
      <w:r>
        <w:rPr>
          <w:rFonts w:ascii="Times New Roman" w:cs="Times New Roman" w:hAnsi="Times New Roman"/>
          <w:noProof/>
          <w:sz w:val="28"/>
          <w:szCs w:val="28"/>
          <w:lang w:val="uz-Latn-UZ"/>
        </w:rPr>
        <w:t xml:space="preserve"> burchakning qiymatini toping. </w:t>
      </w:r>
    </w:p>
    <w:p w14:paraId="C6A1BDA8">
      <w:pPr>
        <w:pStyle w:val="style0"/>
        <w:spacing w:after="0"/>
        <w:ind w:left="-567" w:hanging="284"/>
        <w:jc w:val="center"/>
        <w:rPr>
          <w:rFonts w:ascii="Times New Roman" w:cs="Times New Roman" w:hAnsi="Times New Roman"/>
          <w:noProof/>
          <w:sz w:val="28"/>
          <w:szCs w:val="28"/>
          <w:lang w:val="uz-Latn-UZ"/>
        </w:rPr>
      </w:pPr>
      <w:r>
        <w:rPr>
          <w:rFonts w:ascii="Times New Roman" w:cs="Times New Roman" w:hAnsi="Times New Roman"/>
          <w:noProof/>
          <w:sz w:val="28"/>
          <w:szCs w:val="28"/>
          <w:lang w:eastAsia="ru-RU"/>
        </w:rPr>
        <w:drawing>
          <wp:inline distL="0" distT="0" distB="0" distR="0">
            <wp:extent cx="1889185" cy="1792528"/>
            <wp:effectExtent l="0" t="0" r="0" b="0"/>
            <wp:docPr id="1030" name="Рисунок 20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20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889185" cy="1792528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5ECCB678">
      <w:pPr>
        <w:pStyle w:val="style0"/>
        <w:spacing w:after="0"/>
        <w:ind w:left="-567" w:hanging="284"/>
        <w:jc w:val="both"/>
        <w:rPr>
          <w:rFonts w:ascii="Times New Roman" w:cs="Times New Roman" w:hAnsi="Times New Roman"/>
          <w:b/>
          <w:noProof/>
          <w:sz w:val="28"/>
          <w:szCs w:val="28"/>
          <w:lang w:val="uz-Latn-UZ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14:paraId="65A34277">
        <w:trPr>
          <w:trHeight w:val="392" w:hRule="atLeast"/>
          <w:jc w:val="center"/>
        </w:trPr>
        <w:tc>
          <w:tcPr>
            <w:tcW w:w="9639" w:type="dxa"/>
            <w:tcBorders/>
            <w:shd w:val="clear" w:color="auto" w:fill="auto"/>
            <w:vAlign w:val="center"/>
          </w:tcPr>
          <w:p w14:paraId="CCCCC76D">
            <w:pPr>
              <w:pStyle w:val="style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Javob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14:paraId="FA2C3EF3">
        <w:tblPrEx/>
        <w:trPr>
          <w:trHeight w:val="449" w:hRule="atLeast"/>
          <w:jc w:val="center"/>
        </w:trPr>
        <w:tc>
          <w:tcPr>
            <w:tcW w:w="9639" w:type="dxa"/>
            <w:tcBorders/>
            <w:shd w:val="clear" w:color="auto" w:fill="auto"/>
            <w:vAlign w:val="center"/>
          </w:tcPr>
          <w:p w14:paraId="866DBBF2">
            <w:pPr>
              <w:pStyle w:val="style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Ball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</w:tc>
      </w:tr>
    </w:tbl>
    <w:p w14:paraId="34C6B731">
      <w:pPr>
        <w:pStyle w:val="style0"/>
        <w:spacing w:after="0"/>
        <w:ind w:left="-567"/>
        <w:rPr>
          <w:rFonts w:ascii="Times New Roman" w:cs="Times New Roman" w:eastAsia="宋体" w:hAnsi="Times New Roman"/>
          <w:noProof/>
          <w:sz w:val="28"/>
          <w:szCs w:val="28"/>
          <w:lang w:val="uz-Latn-UZ"/>
        </w:rPr>
      </w:pPr>
    </w:p>
    <w:p w14:paraId="D5812F2B">
      <w:pPr>
        <w:pStyle w:val="style0"/>
        <w:spacing w:after="0"/>
        <w:ind w:left="-567" w:hanging="284"/>
        <w:jc w:val="both"/>
        <w:rPr>
          <w:rFonts w:ascii="Times New Roman" w:cs="Times New Roman" w:hAnsi="Times New Roman"/>
          <w:noProof/>
          <w:sz w:val="28"/>
          <w:szCs w:val="28"/>
          <w:lang w:val="uz-Latn-UZ"/>
        </w:rPr>
      </w:pPr>
      <w:r>
        <w:rPr>
          <w:rFonts w:ascii="Times New Roman" w:cs="Times New Roman" w:hAnsi="Times New Roman"/>
          <w:b/>
          <w:noProof/>
          <w:sz w:val="28"/>
          <w:szCs w:val="28"/>
          <w:lang w:val="uz-Latn-UZ"/>
        </w:rPr>
        <w:t>6.</w:t>
      </w:r>
      <w:r>
        <w:rPr>
          <w:rFonts w:ascii="Times New Roman" w:cs="Times New Roman" w:hAnsi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cs="Times New Roman" w:hAnsi="Times New Roman"/>
          <w:noProof/>
          <w:sz w:val="28"/>
          <w:szCs w:val="28"/>
          <w:lang w:val="uz-Latn-UZ"/>
        </w:rPr>
        <w:t xml:space="preserve">Aylanaga </w:t>
      </w:r>
      <w:r>
        <w:rPr>
          <w:rFonts w:ascii="Times New Roman" w:cs="Times New Roman" w:hAnsi="Times New Roman"/>
          <w:noProof/>
          <w:sz w:val="28"/>
          <w:szCs w:val="28"/>
          <w:lang w:val="uz-Latn-UZ"/>
        </w:rPr>
        <w:t xml:space="preserve">kvadrat </w:t>
      </w:r>
      <w:r>
        <w:rPr>
          <w:rFonts w:ascii="Times New Roman" w:cs="Times New Roman" w:hAnsi="Times New Roman"/>
          <w:noProof/>
          <w:sz w:val="28"/>
          <w:szCs w:val="28"/>
          <w:lang w:val="uz-Latn-UZ"/>
        </w:rPr>
        <w:t xml:space="preserve">tashqi </w:t>
      </w:r>
      <w:r>
        <w:rPr>
          <w:rFonts w:ascii="Times New Roman" w:cs="Times New Roman" w:hAnsi="Times New Roman"/>
          <w:noProof/>
          <w:sz w:val="28"/>
          <w:szCs w:val="28"/>
          <w:lang w:val="uz-Latn-UZ"/>
        </w:rPr>
        <w:t>chizilgan. Teng tomonli uchburchak</w:t>
      </w:r>
      <w:r>
        <w:rPr>
          <w:rFonts w:ascii="Times New Roman" w:cs="Times New Roman" w:hAnsi="Times New Roman"/>
          <w:noProof/>
          <w:sz w:val="28"/>
          <w:szCs w:val="28"/>
          <w:lang w:val="uz-Latn-UZ"/>
        </w:rPr>
        <w:t xml:space="preserve"> esa</w:t>
      </w:r>
      <w:r>
        <w:rPr>
          <w:rFonts w:ascii="Times New Roman" w:cs="Times New Roman" w:hAnsi="Times New Roman"/>
          <w:noProof/>
          <w:sz w:val="28"/>
          <w:szCs w:val="28"/>
          <w:lang w:val="uz-Latn-UZ"/>
        </w:rPr>
        <w:t xml:space="preserve"> bu aylanaga ichki </w:t>
      </w:r>
      <w:r>
        <w:rPr>
          <w:rFonts w:ascii="Times New Roman" w:cs="Times New Roman" w:hAnsi="Times New Roman"/>
          <w:noProof/>
          <w:sz w:val="28"/>
          <w:szCs w:val="28"/>
          <w:lang w:val="uz-Latn-UZ"/>
        </w:rPr>
        <w:t>chizilgan</w:t>
      </w:r>
      <w:r>
        <w:rPr>
          <w:rFonts w:ascii="Times New Roman" w:cs="Times New Roman" w:hAnsi="Times New Roman"/>
          <w:noProof/>
          <w:sz w:val="28"/>
          <w:szCs w:val="28"/>
          <w:lang w:val="uz-Latn-UZ"/>
        </w:rPr>
        <w:t xml:space="preserve">. Agar kvadrat tomoni uzunligi </w:t>
      </w:r>
      <m:oMath>
        <m:r>
          <w:rPr>
            <w:rFonts w:ascii="Cambria Math" w:cs="Times New Roman" w:hAnsi="Cambria Math"/>
            <w:noProof/>
            <w:sz w:val="28"/>
            <w:szCs w:val="28"/>
            <w:lang w:val="uz-Latn-UZ"/>
          </w:rPr>
          <m:t>6</m:t>
        </m:r>
        <m:rad>
          <m:radPr>
            <m:degHide m:val="1"/>
            <m:ctrlPr>
              <w:rPr>
                <w:rFonts w:ascii="Cambria Math" w:cs="Times New Roman" w:hAnsi="Cambria Math"/>
                <w:i/>
                <w:noProof/>
                <w:sz w:val="28"/>
                <w:szCs w:val="28"/>
                <w:lang w:val="uz-Latn-UZ"/>
              </w:rPr>
            </m:ctrlPr>
          </m:radPr>
          <m:deg/>
          <m:e>
            <m:r>
              <w:rPr>
                <w:rFonts w:ascii="Cambria Math" w:cs="Times New Roman" w:hAnsi="Cambria Math"/>
                <w:noProof/>
                <w:sz w:val="28"/>
                <w:szCs w:val="28"/>
                <w:lang w:val="uz-Latn-UZ"/>
              </w:rPr>
              <m:t>3</m:t>
            </m:r>
          </m:e>
        </m:rad>
      </m:oMath>
      <w:r>
        <w:rPr>
          <w:rFonts w:ascii="Times New Roman" w:cs="Times New Roman" w:eastAsia="宋体" w:hAnsi="Times New Roman"/>
          <w:noProof/>
          <w:sz w:val="28"/>
          <w:szCs w:val="28"/>
          <w:lang w:val="uz-Latn-UZ"/>
        </w:rPr>
        <w:t xml:space="preserve"> cm bo‘lsa, uchburchak tomoni uzunligini toping</w:t>
      </w:r>
      <w:r>
        <w:rPr>
          <w:rFonts w:ascii="Times New Roman" w:cs="Times New Roman" w:hAnsi="Times New Roman"/>
          <w:noProof/>
          <w:sz w:val="28"/>
          <w:szCs w:val="28"/>
          <w:lang w:val="uz-Latn-UZ"/>
        </w:rPr>
        <w:t>.</w:t>
      </w:r>
      <w:r>
        <w:rPr>
          <w:rFonts w:ascii="Times New Roman" w:cs="Times New Roman" w:hAnsi="Times New Roman"/>
          <w:noProof/>
          <w:sz w:val="28"/>
          <w:szCs w:val="28"/>
          <w:lang w:val="uz-Latn-UZ"/>
        </w:rPr>
        <w:t xml:space="preserve"> (cm)</w:t>
      </w:r>
    </w:p>
    <w:p w14:paraId="5255C1E1">
      <w:pPr>
        <w:pStyle w:val="style0"/>
        <w:spacing w:after="0"/>
        <w:ind w:left="-567" w:hanging="284"/>
        <w:jc w:val="both"/>
        <w:rPr>
          <w:rFonts w:ascii="Times New Roman" w:cs="Times New Roman" w:hAnsi="Times New Roman"/>
          <w:noProof/>
          <w:sz w:val="28"/>
          <w:szCs w:val="28"/>
          <w:lang w:val="uz-Latn-UZ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14:paraId="EE96827C">
        <w:trPr>
          <w:trHeight w:val="392" w:hRule="atLeast"/>
          <w:jc w:val="center"/>
        </w:trPr>
        <w:tc>
          <w:tcPr>
            <w:tcW w:w="9639" w:type="dxa"/>
            <w:tcBorders/>
            <w:shd w:val="clear" w:color="auto" w:fill="auto"/>
            <w:vAlign w:val="center"/>
          </w:tcPr>
          <w:p w14:paraId="98960B44">
            <w:pPr>
              <w:pStyle w:val="style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Javob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14:paraId="832FF5D0">
        <w:tblPrEx/>
        <w:trPr>
          <w:trHeight w:val="449" w:hRule="atLeast"/>
          <w:jc w:val="center"/>
        </w:trPr>
        <w:tc>
          <w:tcPr>
            <w:tcW w:w="9639" w:type="dxa"/>
            <w:tcBorders/>
            <w:shd w:val="clear" w:color="auto" w:fill="auto"/>
            <w:vAlign w:val="center"/>
          </w:tcPr>
          <w:p w14:paraId="7F5D1C4E">
            <w:pPr>
              <w:pStyle w:val="style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Ball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</w:tc>
      </w:tr>
    </w:tbl>
    <w:p w14:paraId="A0B2374A">
      <w:pPr>
        <w:pStyle w:val="style0"/>
        <w:spacing w:after="0"/>
        <w:ind w:left="-567"/>
        <w:rPr>
          <w:rFonts w:ascii="Times New Roman" w:cs="Times New Roman" w:eastAsia="宋体" w:hAnsi="Times New Roman"/>
          <w:noProof/>
          <w:sz w:val="28"/>
          <w:szCs w:val="28"/>
          <w:lang w:val="uz-Latn-UZ"/>
        </w:rPr>
      </w:pPr>
    </w:p>
    <w:p w14:paraId="9B6AB29B">
      <w:pPr>
        <w:pStyle w:val="style0"/>
        <w:spacing w:after="0"/>
        <w:ind w:left="-567"/>
        <w:rPr>
          <w:rFonts w:ascii="Times New Roman" w:cs="Times New Roman" w:eastAsia="宋体" w:hAnsi="Times New Roman"/>
          <w:noProof/>
          <w:sz w:val="28"/>
          <w:szCs w:val="28"/>
          <w:lang w:val="uz-Latn-UZ"/>
        </w:rPr>
      </w:pPr>
    </w:p>
    <w:p w14:paraId="61FCDED0">
      <w:pPr>
        <w:pStyle w:val="style0"/>
        <w:spacing w:after="0"/>
        <w:ind w:left="-567" w:hanging="284"/>
        <w:jc w:val="center"/>
        <w:rPr>
          <w:rFonts w:ascii="Times New Roman" w:cs="Times New Roman" w:hAnsi="Times New Roman"/>
          <w:b/>
          <w:noProof/>
          <w:sz w:val="28"/>
          <w:szCs w:val="28"/>
          <w:lang w:val="uz-Latn-UZ"/>
        </w:rPr>
      </w:pPr>
    </w:p>
    <w:p w14:paraId="4692C5FD">
      <w:pPr>
        <w:pStyle w:val="style0"/>
        <w:spacing w:after="0"/>
        <w:ind w:left="-567" w:hanging="284"/>
        <w:jc w:val="center"/>
        <w:rPr>
          <w:rFonts w:ascii="Times New Roman" w:cs="Times New Roman" w:hAnsi="Times New Roman"/>
          <w:b/>
          <w:noProof/>
          <w:sz w:val="28"/>
          <w:szCs w:val="28"/>
          <w:lang w:val="uz-Latn-UZ"/>
        </w:rPr>
      </w:pPr>
    </w:p>
    <w:p w14:paraId="7BB05F73">
      <w:pPr>
        <w:pStyle w:val="style0"/>
        <w:spacing w:after="0"/>
        <w:ind w:left="-567" w:hanging="284"/>
        <w:jc w:val="center"/>
        <w:rPr>
          <w:rFonts w:ascii="Times New Roman" w:cs="Times New Roman" w:hAnsi="Times New Roman"/>
          <w:noProof/>
          <w:sz w:val="28"/>
          <w:szCs w:val="28"/>
          <w:lang w:val="uz-Latn-UZ"/>
        </w:rPr>
      </w:pPr>
      <w:r>
        <w:rPr>
          <w:rFonts w:ascii="Times New Roman" w:cs="Times New Roman" w:hAnsi="Times New Roman"/>
          <w:b/>
          <w:noProof/>
          <w:sz w:val="28"/>
          <w:szCs w:val="28"/>
          <w:lang w:val="uz-Latn-UZ"/>
        </w:rPr>
        <w:t>Geometriya</w:t>
      </w:r>
      <w:r>
        <w:rPr>
          <w:rFonts w:ascii="Times New Roman" w:cs="Times New Roman" w:hAnsi="Times New Roman"/>
          <w:b/>
          <w:noProof/>
          <w:sz w:val="28"/>
          <w:szCs w:val="28"/>
          <w:lang w:val="uz-Latn-UZ"/>
        </w:rPr>
        <w:t xml:space="preserve">  </w:t>
      </w:r>
      <w:r>
        <w:rPr>
          <w:rFonts w:ascii="Times New Roman" w:cs="Times New Roman" w:hAnsi="Times New Roman"/>
          <w:b/>
          <w:noProof/>
          <w:sz w:val="28"/>
          <w:szCs w:val="28"/>
          <w:lang w:val="uz-Latn-UZ"/>
        </w:rPr>
        <w:t xml:space="preserve">2-qism </w:t>
      </w:r>
      <w:r>
        <w:rPr>
          <w:rFonts w:ascii="Times New Roman" w:cs="Times New Roman" w:hAnsi="Times New Roman"/>
          <w:noProof/>
          <w:sz w:val="28"/>
          <w:szCs w:val="28"/>
          <w:lang w:val="uz-Latn-UZ"/>
        </w:rPr>
        <w:t>(to‘liq yechimli)</w:t>
      </w:r>
    </w:p>
    <w:p w14:paraId="7B2AB11D">
      <w:pPr>
        <w:pStyle w:val="style0"/>
        <w:spacing w:after="0"/>
        <w:ind w:left="-567" w:hanging="284"/>
        <w:jc w:val="center"/>
        <w:rPr>
          <w:rFonts w:ascii="Times New Roman" w:cs="Times New Roman" w:hAnsi="Times New Roman"/>
          <w:noProof/>
          <w:sz w:val="28"/>
          <w:szCs w:val="28"/>
          <w:lang w:val="uz-Latn-UZ"/>
        </w:rPr>
      </w:pPr>
    </w:p>
    <w:p w14:paraId="EE33A3EC">
      <w:pPr>
        <w:pStyle w:val="style0"/>
        <w:spacing w:after="0"/>
        <w:ind w:left="-567" w:hanging="284"/>
        <w:jc w:val="both"/>
        <w:rPr>
          <w:rFonts w:ascii="Times New Roman" w:cs="Times New Roman" w:hAnsi="Times New Roman"/>
          <w:noProof/>
          <w:sz w:val="28"/>
          <w:szCs w:val="28"/>
          <w:lang w:val="uz-Latn-UZ"/>
        </w:rPr>
      </w:pPr>
      <w:r>
        <w:rPr>
          <w:rFonts w:ascii="Times New Roman" w:cs="Times New Roman" w:hAnsi="Times New Roman"/>
          <w:b/>
          <w:noProof/>
          <w:sz w:val="28"/>
          <w:szCs w:val="28"/>
          <w:lang w:val="uz-Latn-UZ"/>
        </w:rPr>
        <w:t>7.</w:t>
      </w:r>
      <w:r>
        <w:rPr>
          <w:rFonts w:ascii="Times New Roman" w:cs="Times New Roman" w:hAnsi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cs="Times New Roman" w:hAnsi="Times New Roman"/>
          <w:noProof/>
          <w:sz w:val="28"/>
          <w:szCs w:val="28"/>
          <w:lang w:val="uz-Latn-UZ"/>
        </w:rPr>
        <w:t>To‘g‘ri burchakli trapetsiyaning asoslari 16 cm va 6 cm ga teng, katta yon tomoni 26 cm. Trapetsiyaning yuzini toping</w:t>
      </w:r>
      <w:r>
        <w:rPr>
          <w:rFonts w:ascii="Times New Roman" w:cs="Times New Roman" w:hAnsi="Times New Roman"/>
          <w:noProof/>
          <w:sz w:val="28"/>
          <w:szCs w:val="28"/>
          <w:lang w:val="uz-Latn-UZ"/>
        </w:rPr>
        <w:t xml:space="preserve">.   </w:t>
      </w:r>
    </w:p>
    <w:p w14:paraId="E4E65428">
      <w:pPr>
        <w:pStyle w:val="style0"/>
        <w:spacing w:after="0"/>
        <w:ind w:left="-567" w:hanging="283"/>
        <w:rPr>
          <w:rFonts w:ascii="Times New Roman" w:cs="Times New Roman" w:hAnsi="Times New Roman"/>
          <w:noProof/>
          <w:sz w:val="28"/>
          <w:szCs w:val="28"/>
          <w:lang w:val="uz-Latn-UZ"/>
        </w:rPr>
      </w:pPr>
    </w:p>
    <w:p w14:paraId="3AF61679">
      <w:pPr>
        <w:pStyle w:val="style0"/>
        <w:spacing w:after="0"/>
        <w:ind w:left="-567" w:hanging="283"/>
        <w:rPr>
          <w:rFonts w:ascii="Times New Roman" w:cs="Times New Roman" w:hAnsi="Times New Roman"/>
          <w:noProof/>
          <w:sz w:val="28"/>
          <w:szCs w:val="28"/>
          <w:lang w:val="uz-Latn-UZ"/>
        </w:rPr>
      </w:pPr>
    </w:p>
    <w:tbl>
      <w:tblPr>
        <w:tblStyle w:val="style154"/>
        <w:tblW w:w="0" w:type="auto"/>
        <w:tblInd w:w="-567" w:type="dxa"/>
        <w:tblLook w:val="04A0" w:firstRow="1" w:lastRow="0" w:firstColumn="1" w:lastColumn="0" w:noHBand="0" w:noVBand="1"/>
      </w:tblPr>
      <w:tblGrid>
        <w:gridCol w:w="367"/>
        <w:gridCol w:w="367"/>
        <w:gridCol w:w="367"/>
        <w:gridCol w:w="367"/>
        <w:gridCol w:w="367"/>
        <w:gridCol w:w="368"/>
        <w:gridCol w:w="368"/>
        <w:gridCol w:w="368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</w:tblGrid>
      <w:tr w14:paraId="BC9550ED">
        <w:trPr/>
        <w:tc>
          <w:tcPr>
            <w:tcW w:w="1468" w:type="dxa"/>
            <w:gridSpan w:val="4"/>
            <w:tcBorders/>
          </w:tcPr>
          <w:p w14:paraId="27639E02">
            <w:pPr>
              <w:pStyle w:val="style0"/>
              <w:rPr>
                <w:rFonts w:ascii="Times New Roman" w:cs="Times New Roman" w:hAnsi="Times New Roman"/>
                <w:b/>
                <w:noProof/>
                <w:sz w:val="28"/>
                <w:szCs w:val="28"/>
                <w:lang w:val="uz-Latn-UZ"/>
              </w:rPr>
            </w:pPr>
            <w:r>
              <w:rPr>
                <w:rFonts w:ascii="Times New Roman" w:cs="Times New Roman" w:hAnsi="Times New Roman"/>
                <w:b/>
                <w:noProof/>
                <w:sz w:val="28"/>
                <w:szCs w:val="28"/>
                <w:lang w:val="uz-Latn-UZ"/>
              </w:rPr>
              <w:t>Yechim:</w:t>
            </w:r>
          </w:p>
        </w:tc>
        <w:tc>
          <w:tcPr>
            <w:tcW w:w="367" w:type="dxa"/>
            <w:tcBorders/>
          </w:tcPr>
          <w:p w14:paraId="C95C383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4833235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2FE24A7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EF05B21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C7DDCE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01145F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7943AB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84E8F0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E6D2A8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CA4CFB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4B6664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BD5001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CADC43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051422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6EA97D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58240B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92DC44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947F08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65B6D6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7F829E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CE4C94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28055B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0A48A8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22D02B1F">
        <w:tblPrEx/>
        <w:trPr/>
        <w:tc>
          <w:tcPr>
            <w:tcW w:w="367" w:type="dxa"/>
            <w:tcBorders/>
          </w:tcPr>
          <w:p w14:paraId="87E4470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7FE7DD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9DE9F3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4FEA76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5952EC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D66A05E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C74FE1A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33D1FD1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E4D59A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904C20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163442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D0366F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08357D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73DEC5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3C6079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3603D8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5A6768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AAC419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3B0E89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55DBDB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AC01EC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92E338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5444F2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9FC69E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560409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1ABF0A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3D4D6E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81909851">
        <w:tblPrEx/>
        <w:trPr/>
        <w:tc>
          <w:tcPr>
            <w:tcW w:w="367" w:type="dxa"/>
            <w:tcBorders/>
          </w:tcPr>
          <w:p w14:paraId="D72A0D6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326A86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11CBFC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951FBA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C1A638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14F69D3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170689E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071A1AE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9C42F2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EC0CFE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03E5E3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75CA97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2D711A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274943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BE2945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B3A645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A5AD1F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1F22C8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14CE62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0224A2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B1A72F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697EF9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3FE336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82EC9C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4BBFE7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A7AD14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E41C8B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A749B24A">
        <w:tblPrEx/>
        <w:trPr/>
        <w:tc>
          <w:tcPr>
            <w:tcW w:w="367" w:type="dxa"/>
            <w:tcBorders/>
          </w:tcPr>
          <w:p w14:paraId="C5E514E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FC32FB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0615CA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C93DB8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328E18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6CD8517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53D9FD4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D978862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39DC12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BBC5B6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0C8896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D4EE7B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A857B8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FD6420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12925D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011FDE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4DA032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D772A5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8BE849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DB9D0F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1DD84B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71FC7C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E65531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2CDAFC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8000AE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0EB514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0D577D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01ED4159">
        <w:tblPrEx/>
        <w:trPr/>
        <w:tc>
          <w:tcPr>
            <w:tcW w:w="367" w:type="dxa"/>
            <w:tcBorders/>
          </w:tcPr>
          <w:p w14:paraId="8DF3B58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4C0D03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626A7E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FB59F6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C5658D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0913BF1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8022AB4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908FCCC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FDAC86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31FD72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D8BA52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A32606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15B297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AACA1F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462C53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17BB96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D0C054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C6FC35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51851E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918D74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FD57BE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B739C9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4C5ECA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3EBB59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A87E11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AEE647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1D3152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7C757A6A">
        <w:tblPrEx/>
        <w:trPr/>
        <w:tc>
          <w:tcPr>
            <w:tcW w:w="367" w:type="dxa"/>
            <w:tcBorders/>
          </w:tcPr>
          <w:p w14:paraId="4AF6CD7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C8F76D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807825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0EAA27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463C5A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9F97215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4642B1D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C6A15B2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823A07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35529C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B7C495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A939EA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285D6B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289FB5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D9021C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D19CFE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98C2AE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CA2B99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639C2E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3E7CAD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E4E406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91F6D3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DD868C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17747C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D6FCF6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AC7515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527CFA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CC2E91D9">
        <w:tblPrEx/>
        <w:trPr/>
        <w:tc>
          <w:tcPr>
            <w:tcW w:w="367" w:type="dxa"/>
            <w:tcBorders/>
          </w:tcPr>
          <w:p w14:paraId="0712698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3F7AA7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1868FE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4D40B8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C1EF61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58B352A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0BF9EF3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957F2EB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0817E5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3B9418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EB58AD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F29618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96CEE0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FDE106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F4642B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D25DDA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43E81D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EB2681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40366D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B1E9FE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8CB8BB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3D4F66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84699E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8CC276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3F44C4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AE1D00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54859C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3D6F9CD2">
        <w:tblPrEx/>
        <w:trPr/>
        <w:tc>
          <w:tcPr>
            <w:tcW w:w="367" w:type="dxa"/>
            <w:tcBorders/>
          </w:tcPr>
          <w:p w14:paraId="7FD39EC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7A6276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B66C6A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8210E8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D8FB22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107780B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AD577D3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D079032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253C71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D2B8D7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27A3D5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E742CF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18434B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BF715D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3EE21E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DCD47E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1B63FC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A1E061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B1B16B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3CC1BE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1D0231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D76B35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C45E30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A0AA38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1C45D9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D852D3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1A506E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DC70E3C9">
        <w:tblPrEx/>
        <w:trPr/>
        <w:tc>
          <w:tcPr>
            <w:tcW w:w="367" w:type="dxa"/>
            <w:tcBorders/>
          </w:tcPr>
          <w:p w14:paraId="93713F2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07A582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CA11A3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53C86A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40B5DF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2D1C7D6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D592A15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431BC44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E9E9F2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E051FE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7AB932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FBDFBB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CA7F07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A620A0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6D0532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750CFD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36C8AE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314419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69FC97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77249C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8CD4F5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1ED3A5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F14F9D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5BC324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B494C3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368471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966F32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955B5779">
        <w:tblPrEx/>
        <w:trPr/>
        <w:tc>
          <w:tcPr>
            <w:tcW w:w="367" w:type="dxa"/>
            <w:tcBorders/>
          </w:tcPr>
          <w:p w14:paraId="B1766FA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D9A484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50215C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902377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203AEC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D4F35F8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AF7E73A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404F56D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857EEB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AEE697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327ACC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22CA37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A005F5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8730D1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7E8B25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DEBD04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AA2054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FF215D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3BE41F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C5CC1A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CAA4BE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C7F844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745093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B4DF3F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A16C77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4F5975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3D8626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895D0479">
        <w:tblPrEx/>
        <w:trPr/>
        <w:tc>
          <w:tcPr>
            <w:tcW w:w="367" w:type="dxa"/>
            <w:tcBorders/>
          </w:tcPr>
          <w:p w14:paraId="FA65312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3EA97E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E7BBBB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AF5A22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704114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10212F2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91FFA2B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89766E4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D089D0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BAE72E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A476C1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0C127A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96397A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1F049F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4466A6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A4BB11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B30AFA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21DF6C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D231C0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1C0299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5D6C17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A21E83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0853B1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43384C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C36FC6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8BA841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6E8621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26977156">
        <w:tblPrEx/>
        <w:trPr/>
        <w:tc>
          <w:tcPr>
            <w:tcW w:w="367" w:type="dxa"/>
            <w:tcBorders/>
          </w:tcPr>
          <w:p w14:paraId="9F87954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059FF3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95D8D2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56E25B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DC9204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39FAA6A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1ECC61A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2565FB5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202A44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00A871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AEBCD4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1E1B76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A361C9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47677D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D6D879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DDDB6B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629D69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DB316A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01C248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8D011E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8A9E5D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7BA0E2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C53F4C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0D8DFC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0F44DD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95EE9D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C201FF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C8D3E2E7">
        <w:tblPrEx/>
        <w:trPr/>
        <w:tc>
          <w:tcPr>
            <w:tcW w:w="367" w:type="dxa"/>
            <w:tcBorders/>
          </w:tcPr>
          <w:p w14:paraId="9DA18D7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D7D3BA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A62F02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66B9B4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9C6263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D0B0809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1F9E745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3492B7F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A45E14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FBC2CE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B92A51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662235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F3C0E2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2F55F2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95CE5F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BFB2E8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E00024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C1124D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4CA284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DF21CD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6734CF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77AEE0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DF814B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ACBBFE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3091CA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FBF34A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DA130A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A8B8A9E5">
        <w:tblPrEx/>
        <w:trPr/>
        <w:tc>
          <w:tcPr>
            <w:tcW w:w="367" w:type="dxa"/>
            <w:tcBorders/>
          </w:tcPr>
          <w:p w14:paraId="639EEA2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D2B2FD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BD1B4A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0B07C2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64BBEA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429A5BB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4134267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5134652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412630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9715A2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7F03CF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D1AB37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240DED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55DBD8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957509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3B2C3B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5C24AC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15F7E5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52B8A8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0F89EC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29F0B9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97C777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7CB52E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EA8282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A5B408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5CA464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A09590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124AF3FA">
        <w:tblPrEx/>
        <w:trPr/>
        <w:tc>
          <w:tcPr>
            <w:tcW w:w="367" w:type="dxa"/>
            <w:tcBorders/>
          </w:tcPr>
          <w:p w14:paraId="46D814C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83B347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12C994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4A997B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97DB64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6E5B374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9E353A9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4738499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223547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269C3C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72146B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D8574F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4CAC0A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E0D51C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44666D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1843A5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A76840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5F26C1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02681F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02284F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AC0B96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360BFE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3EEBCD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4A2A5D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FCA2E1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223E41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35E5AE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5F66F8E4">
        <w:tblPrEx/>
        <w:trPr/>
        <w:tc>
          <w:tcPr>
            <w:tcW w:w="367" w:type="dxa"/>
            <w:tcBorders/>
          </w:tcPr>
          <w:p w14:paraId="5D428E5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9757C9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30A152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51A377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0E9B39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9E8FAAB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D6BB0EC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632C8DD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A82E88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4A6D69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9EFE2D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5B561E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398A5D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3920A8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2B7BC3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A52F7F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38D147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ED7D28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CFBE15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84F123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DF7ABD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F14A4E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B97BEE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56B31E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4A3134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0CA198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91327C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78E3B543">
        <w:tblPrEx/>
        <w:trPr/>
        <w:tc>
          <w:tcPr>
            <w:tcW w:w="367" w:type="dxa"/>
            <w:tcBorders/>
          </w:tcPr>
          <w:p w14:paraId="A3FBB85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C32022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9F39DD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3E91BE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1EB211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D81F4CF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D855FD2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6EB102C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5991C5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3ED06F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6FD8BD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180A81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509676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779ACA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ED9B68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A25B0E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C1341E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A9C8B9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941BD6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B53115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BF4410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8CA007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4E8AA1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214AAD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F17525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DDA311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EE4DBB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52AC77F0">
        <w:tblPrEx/>
        <w:trPr/>
        <w:tc>
          <w:tcPr>
            <w:tcW w:w="367" w:type="dxa"/>
            <w:tcBorders/>
          </w:tcPr>
          <w:p w14:paraId="101E578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31E791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7F2B24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C7052F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2F5997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1E67D9B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810311F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379B9B2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4E815C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44813C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CA52F3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C9CC8F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612CFE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6AF688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3A47A3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7B0091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AB4CA0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823A4C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FE922E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92B0D8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7182B3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91200F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5FE3E6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3FF56D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7D7E5E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6439F7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528B7E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43DE1C30">
        <w:tblPrEx/>
        <w:trPr/>
        <w:tc>
          <w:tcPr>
            <w:tcW w:w="367" w:type="dxa"/>
            <w:tcBorders/>
          </w:tcPr>
          <w:p w14:paraId="1D0F61A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9DAEA6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0D429D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3E471C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F58663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2BCB964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A87FFA4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DCBF72D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6F8EE2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87091E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218ECC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962E3A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842065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2B7D4F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CE38A7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70C95E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2585EC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8627CF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D1009B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72DAA5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E3ABE6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8480C1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F28E66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8DE0C2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75EA28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B1B926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D20DA6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7577FE65">
        <w:tblPrEx/>
        <w:trPr/>
        <w:tc>
          <w:tcPr>
            <w:tcW w:w="367" w:type="dxa"/>
            <w:tcBorders/>
          </w:tcPr>
          <w:p w14:paraId="772F40B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2DC92B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79AA22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17054B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30F8A1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6EDF9D9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434CFDA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52602C5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0C220F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4BD782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F93535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1D64BC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761324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72895E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49DEE4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097C62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BB5249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3C2B92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81BBF4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BFB0DE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4FDFAC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15EB7B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94E4E9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131B4D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B53747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EF0FE6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EA86D8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BABA0092">
        <w:tblPrEx/>
        <w:trPr/>
        <w:tc>
          <w:tcPr>
            <w:tcW w:w="367" w:type="dxa"/>
            <w:tcBorders/>
          </w:tcPr>
          <w:p w14:paraId="011D828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A3F59F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0C9174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790CFC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5B71C7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D9F00EB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B98920D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DBC507D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9DECA4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9497BA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896F53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ED7297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195692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3EA42A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03D2F4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835653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B95078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16156E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D8FF3A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121975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F1D4F7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84715E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E0FE38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663462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90B3DE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D7E124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29DA51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785604FC">
        <w:tblPrEx/>
        <w:trPr/>
        <w:tc>
          <w:tcPr>
            <w:tcW w:w="367" w:type="dxa"/>
            <w:tcBorders/>
          </w:tcPr>
          <w:p w14:paraId="CEB0062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06D4E2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9C0758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FE547A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3FFE36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ECC14F5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DC12507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BBED5DE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2EBFCA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584030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EA7C41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343387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C41723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11C14D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824EC9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DBADE2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3478DB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DD6FEE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270FD6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CDC88A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C7EE1F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4B4992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EEB756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730F82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325E7E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45D2DA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0E0EBC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937F3A31">
        <w:tblPrEx/>
        <w:trPr/>
        <w:tc>
          <w:tcPr>
            <w:tcW w:w="367" w:type="dxa"/>
            <w:tcBorders/>
          </w:tcPr>
          <w:p w14:paraId="4E91B70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A443CD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AD00BC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884E64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5EBF5F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7E3C1C2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3C83833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66FBB29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26F4BC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505B55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37300D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DE9FD6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F4627D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8ADF67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B5EACB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0F2220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3FCA9F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1606D0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78551C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D5F9FD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08EC14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2AF21B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5313AD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411609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F9C7CC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5E9BDB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4D7415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808A70D9">
        <w:tblPrEx/>
        <w:trPr/>
        <w:tc>
          <w:tcPr>
            <w:tcW w:w="367" w:type="dxa"/>
            <w:tcBorders/>
          </w:tcPr>
          <w:p w14:paraId="E2535C9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960B5F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8138CB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2C68A6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8B76D9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F9D3564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2BAB13A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4C828D7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84A56C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C19039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A3D2F9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F9DCF3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615FAC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48ACB2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EAFE98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F16F78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0A183F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68CFE3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7AF961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430B8F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99A097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799823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75C4B4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F13091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3B8043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797EFB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E22239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3042251D">
        <w:tblPrEx/>
        <w:trPr/>
        <w:tc>
          <w:tcPr>
            <w:tcW w:w="367" w:type="dxa"/>
            <w:tcBorders/>
          </w:tcPr>
          <w:p w14:paraId="C2F7F8E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AA8FDC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F93ADF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7BD9DF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83D66D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3EC6187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119F84F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934835D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6F6F54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A426F4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8DAA2E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CBB798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20E7CF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5C3717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7A5CF9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24FA73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215546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6170BB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157A4D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61AEE1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F61BF6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70B739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FDD135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41941D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6D6433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58570E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B81F3A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</w:tbl>
    <w:p w14:paraId="49618909">
      <w:pPr>
        <w:pStyle w:val="style0"/>
        <w:spacing w:after="0"/>
        <w:ind w:left="-567" w:hanging="283"/>
        <w:rPr>
          <w:rFonts w:ascii="Times New Roman" w:cs="Times New Roman" w:hAnsi="Times New Roman"/>
          <w:noProof/>
          <w:sz w:val="28"/>
          <w:szCs w:val="28"/>
          <w:lang w:val="uz-Latn-UZ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14:paraId="39C7EE65">
        <w:trPr>
          <w:trHeight w:val="392" w:hRule="atLeast"/>
          <w:jc w:val="center"/>
        </w:trPr>
        <w:tc>
          <w:tcPr>
            <w:tcW w:w="9639" w:type="dxa"/>
            <w:tcBorders/>
            <w:shd w:val="clear" w:color="auto" w:fill="auto"/>
            <w:vAlign w:val="center"/>
          </w:tcPr>
          <w:p w14:paraId="634ED12C">
            <w:pPr>
              <w:pStyle w:val="style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Javob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14:paraId="63AED970">
        <w:tblPrEx/>
        <w:trPr>
          <w:trHeight w:val="449" w:hRule="atLeast"/>
          <w:jc w:val="center"/>
        </w:trPr>
        <w:tc>
          <w:tcPr>
            <w:tcW w:w="9639" w:type="dxa"/>
            <w:tcBorders/>
            <w:shd w:val="clear" w:color="auto" w:fill="auto"/>
            <w:vAlign w:val="center"/>
          </w:tcPr>
          <w:p w14:paraId="193E3A2D">
            <w:pPr>
              <w:pStyle w:val="style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Ball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</w:tc>
      </w:tr>
    </w:tbl>
    <w:p w14:paraId="67CAB23B">
      <w:pPr>
        <w:pStyle w:val="style0"/>
        <w:spacing w:after="0"/>
        <w:ind w:left="-567" w:hanging="284"/>
        <w:jc w:val="both"/>
        <w:rPr>
          <w:rFonts w:ascii="Times New Roman" w:cs="Times New Roman" w:hAnsi="Times New Roman"/>
          <w:noProof/>
          <w:sz w:val="28"/>
          <w:szCs w:val="28"/>
          <w:lang w:val="uz-Latn-UZ"/>
        </w:rPr>
      </w:pPr>
    </w:p>
    <w:p w14:paraId="10D35D27">
      <w:pPr>
        <w:pStyle w:val="style0"/>
        <w:spacing w:after="0"/>
        <w:ind w:left="-567" w:hanging="284"/>
        <w:jc w:val="both"/>
        <w:rPr>
          <w:rFonts w:ascii="Times New Roman" w:cs="Times New Roman" w:hAnsi="Times New Roman"/>
          <w:noProof/>
          <w:sz w:val="28"/>
          <w:szCs w:val="28"/>
          <w:lang w:val="uz-Latn-UZ"/>
        </w:rPr>
      </w:pPr>
    </w:p>
    <w:p w14:paraId="5CEF267D">
      <w:pPr>
        <w:pStyle w:val="style0"/>
        <w:spacing w:after="0"/>
        <w:ind w:left="-567" w:hanging="284"/>
        <w:jc w:val="both"/>
        <w:rPr>
          <w:rFonts w:ascii="Times New Roman" w:cs="Times New Roman" w:hAnsi="Times New Roman"/>
          <w:noProof/>
          <w:sz w:val="28"/>
          <w:szCs w:val="28"/>
          <w:lang w:val="uz-Latn-UZ"/>
        </w:rPr>
      </w:pPr>
      <w:r>
        <w:rPr>
          <w:rFonts w:ascii="Times New Roman" w:cs="Times New Roman" w:hAnsi="Times New Roman"/>
          <w:b/>
          <w:noProof/>
          <w:sz w:val="28"/>
          <w:szCs w:val="28"/>
          <w:lang w:val="uz-Latn-UZ"/>
        </w:rPr>
        <w:t>8.</w:t>
      </w:r>
      <w:r>
        <w:rPr>
          <w:rFonts w:ascii="Times New Roman" w:cs="Times New Roman" w:hAnsi="Times New Roman"/>
          <w:noProof/>
          <w:sz w:val="28"/>
          <w:szCs w:val="28"/>
          <w:lang w:val="uz-Latn-UZ"/>
        </w:rPr>
        <w:t xml:space="preserve"> </w:t>
      </w:r>
      <m:oMath>
        <m:r>
          <w:rPr>
            <w:rFonts w:ascii="Cambria Math" w:cs="Times New Roman" w:hAnsi="Cambria Math"/>
            <w:noProof/>
            <w:sz w:val="28"/>
            <w:szCs w:val="28"/>
            <w:lang w:val="uz-Latn-UZ"/>
          </w:rPr>
          <m:t>ABC</m:t>
        </m:r>
      </m:oMath>
      <w:r>
        <w:rPr>
          <w:rFonts w:ascii="Times New Roman" w:cs="Times New Roman" w:hAnsi="Times New Roman"/>
          <w:noProof/>
          <w:sz w:val="28"/>
          <w:szCs w:val="28"/>
          <w:lang w:val="uz-Latn-UZ"/>
        </w:rPr>
        <w:t xml:space="preserve"> uchburchakda </w:t>
      </w:r>
      <m:oMath>
        <m:r>
          <w:rPr>
            <w:rFonts w:ascii="Cambria Math" w:cs="Times New Roman" w:hAnsi="Cambria Math"/>
            <w:noProof/>
            <w:sz w:val="28"/>
            <w:szCs w:val="28"/>
            <w:lang w:val="uz-Latn-UZ"/>
          </w:rPr>
          <m:t>AB=6</m:t>
        </m:r>
      </m:oMath>
      <w:r>
        <w:rPr>
          <w:rFonts w:ascii="Times New Roman" w:cs="Times New Roman" w:hAnsi="Times New Roman"/>
          <w:noProof/>
          <w:sz w:val="28"/>
          <w:szCs w:val="28"/>
          <w:lang w:val="uz-Latn-UZ"/>
        </w:rPr>
        <w:t xml:space="preserve"> cm, </w:t>
      </w:r>
      <m:oMath>
        <m:r>
          <w:rPr>
            <w:rFonts w:ascii="Cambria Math" w:cs="Times New Roman" w:hAnsi="Cambria Math"/>
            <w:noProof/>
            <w:sz w:val="28"/>
            <w:szCs w:val="28"/>
            <w:lang w:val="uz-Latn-UZ"/>
          </w:rPr>
          <m:t>BC=7</m:t>
        </m:r>
      </m:oMath>
      <w:r>
        <w:rPr>
          <w:rFonts w:ascii="Times New Roman" w:cs="Times New Roman" w:hAnsi="Times New Roman"/>
          <w:noProof/>
          <w:sz w:val="28"/>
          <w:szCs w:val="28"/>
          <w:lang w:val="uz-Latn-UZ"/>
        </w:rPr>
        <w:t xml:space="preserve"> cm, </w:t>
      </w:r>
      <m:oMath>
        <m:r>
          <w:rPr>
            <w:rFonts w:ascii="Cambria Math" w:cs="Times New Roman" w:hAnsi="Cambria Math"/>
            <w:noProof/>
            <w:sz w:val="28"/>
            <w:szCs w:val="28"/>
            <w:lang w:val="uz-Latn-UZ"/>
          </w:rPr>
          <m:t>AC=8</m:t>
        </m:r>
      </m:oMath>
      <w:r>
        <w:rPr>
          <w:rFonts w:ascii="Times New Roman" w:cs="Times New Roman" w:hAnsi="Times New Roman"/>
          <w:noProof/>
          <w:sz w:val="28"/>
          <w:szCs w:val="28"/>
          <w:lang w:val="uz-Latn-UZ"/>
        </w:rPr>
        <w:t xml:space="preserve"> cm. </w:t>
      </w:r>
      <m:oMath>
        <m:r>
          <w:rPr>
            <w:rFonts w:ascii="Cambria Math" w:cs="Times New Roman" w:hAnsi="Cambria Math"/>
            <w:noProof/>
            <w:sz w:val="28"/>
            <w:szCs w:val="28"/>
            <w:lang w:val="uz-Latn-UZ"/>
          </w:rPr>
          <m:t>N</m:t>
        </m:r>
      </m:oMath>
      <w:r>
        <w:rPr>
          <w:rFonts w:ascii="Times New Roman" w:cs="Times New Roman" w:hAnsi="Times New Roman"/>
          <w:noProof/>
          <w:sz w:val="28"/>
          <w:szCs w:val="28"/>
          <w:lang w:val="uz-Latn-UZ"/>
        </w:rPr>
        <w:t xml:space="preserve"> nuqta — </w:t>
      </w:r>
      <m:oMath>
        <m:r>
          <w:rPr>
            <w:rFonts w:ascii="Cambria Math" w:cs="Times New Roman" w:hAnsi="Cambria Math"/>
            <w:noProof/>
            <w:sz w:val="28"/>
            <w:szCs w:val="28"/>
            <w:lang w:val="uz-Latn-UZ"/>
          </w:rPr>
          <m:t>AB</m:t>
        </m:r>
      </m:oMath>
      <w:r>
        <w:rPr>
          <w:rFonts w:ascii="Times New Roman" w:cs="Times New Roman" w:hAnsi="Times New Roman"/>
          <w:noProof/>
          <w:sz w:val="28"/>
          <w:szCs w:val="28"/>
          <w:lang w:val="uz-Latn-UZ"/>
        </w:rPr>
        <w:t xml:space="preserve"> tomonning o‘rtasi, </w:t>
      </w:r>
      <m:oMath>
        <m:r>
          <w:rPr>
            <w:rFonts w:ascii="Cambria Math" w:cs="Times New Roman" w:hAnsi="Cambria Math"/>
            <w:noProof/>
            <w:sz w:val="28"/>
            <w:szCs w:val="28"/>
            <w:lang w:val="uz-Latn-UZ"/>
          </w:rPr>
          <m:t>K</m:t>
        </m:r>
      </m:oMath>
      <w:r>
        <w:rPr>
          <w:rFonts w:ascii="Times New Roman" w:cs="Times New Roman" w:hAnsi="Times New Roman"/>
          <w:noProof/>
          <w:sz w:val="28"/>
          <w:szCs w:val="28"/>
          <w:lang w:val="uz-Latn-UZ"/>
        </w:rPr>
        <w:t xml:space="preserve"> nuqta esa </w:t>
      </w:r>
      <m:oMath>
        <m:r>
          <w:rPr>
            <w:rFonts w:ascii="Cambria Math" w:cs="Times New Roman" w:hAnsi="Cambria Math"/>
            <w:noProof/>
            <w:sz w:val="28"/>
            <w:szCs w:val="28"/>
            <w:lang w:val="uz-Latn-UZ"/>
          </w:rPr>
          <m:t>BC</m:t>
        </m:r>
      </m:oMath>
      <w:r>
        <w:rPr>
          <w:rFonts w:ascii="Times New Roman" w:cs="Times New Roman" w:hAnsi="Times New Roman"/>
          <w:noProof/>
          <w:sz w:val="28"/>
          <w:szCs w:val="28"/>
          <w:lang w:val="uz-Latn-UZ"/>
        </w:rPr>
        <w:t xml:space="preserve"> tomonida joylashgan bo‘lib, </w:t>
      </w:r>
      <m:oMath>
        <m:r>
          <w:rPr>
            <w:rFonts w:ascii="Cambria Math" w:cs="Times New Roman" w:hAnsi="Cambria Math"/>
            <w:noProof/>
            <w:sz w:val="28"/>
            <w:szCs w:val="28"/>
            <w:lang w:val="uz-Latn-UZ"/>
          </w:rPr>
          <m:t>BK=2</m:t>
        </m:r>
      </m:oMath>
      <w:r>
        <w:rPr>
          <w:rFonts w:ascii="Times New Roman" w:cs="Times New Roman" w:hAnsi="Times New Roman"/>
          <w:noProof/>
          <w:sz w:val="28"/>
          <w:szCs w:val="28"/>
          <w:lang w:val="uz-Latn-UZ"/>
        </w:rPr>
        <w:t xml:space="preserve"> cm. </w:t>
      </w:r>
      <m:oMath>
        <m:r>
          <w:rPr>
            <w:rFonts w:ascii="Cambria Math" w:cs="Times New Roman" w:hAnsi="Cambria Math"/>
            <w:noProof/>
            <w:sz w:val="28"/>
            <w:szCs w:val="28"/>
            <w:lang w:val="uz-Latn-UZ"/>
          </w:rPr>
          <m:t>NK</m:t>
        </m:r>
      </m:oMath>
      <w:r>
        <w:rPr>
          <w:rFonts w:ascii="Times New Roman" w:cs="Times New Roman" w:hAnsi="Times New Roman"/>
          <w:noProof/>
          <w:sz w:val="28"/>
          <w:szCs w:val="28"/>
          <w:lang w:val="uz-Latn-UZ"/>
        </w:rPr>
        <w:t xml:space="preserve"> kesmaning uzunligini toping</w:t>
      </w:r>
      <w:r>
        <w:rPr>
          <w:rFonts w:ascii="Times New Roman" w:cs="Times New Roman" w:hAnsi="Times New Roman"/>
          <w:noProof/>
          <w:sz w:val="28"/>
          <w:szCs w:val="28"/>
          <w:lang w:val="uz-Latn-UZ"/>
        </w:rPr>
        <w:t>.</w:t>
      </w:r>
    </w:p>
    <w:p w14:paraId="8E874811">
      <w:pPr>
        <w:pStyle w:val="style0"/>
        <w:spacing w:after="0"/>
        <w:ind w:left="-567" w:hanging="284"/>
        <w:jc w:val="both"/>
        <w:rPr>
          <w:rFonts w:ascii="Times New Roman" w:cs="Times New Roman" w:hAnsi="Times New Roman"/>
          <w:b/>
          <w:noProof/>
          <w:sz w:val="28"/>
          <w:szCs w:val="28"/>
          <w:lang w:val="uz-Latn-UZ"/>
        </w:rPr>
      </w:pPr>
    </w:p>
    <w:p w14:paraId="86C9EFAA">
      <w:pPr>
        <w:pStyle w:val="style0"/>
        <w:spacing w:after="0"/>
        <w:ind w:left="-567" w:hanging="283"/>
        <w:rPr>
          <w:rFonts w:ascii="Times New Roman" w:cs="Times New Roman" w:hAnsi="Times New Roman"/>
          <w:noProof/>
          <w:sz w:val="28"/>
          <w:szCs w:val="28"/>
          <w:lang w:val="uz-Latn-UZ"/>
        </w:rPr>
      </w:pPr>
    </w:p>
    <w:tbl>
      <w:tblPr>
        <w:tblStyle w:val="style154"/>
        <w:tblW w:w="0" w:type="auto"/>
        <w:tblInd w:w="-567" w:type="dxa"/>
        <w:tblLook w:val="04A0" w:firstRow="1" w:lastRow="0" w:firstColumn="1" w:lastColumn="0" w:noHBand="0" w:noVBand="1"/>
      </w:tblPr>
      <w:tblGrid>
        <w:gridCol w:w="367"/>
        <w:gridCol w:w="367"/>
        <w:gridCol w:w="367"/>
        <w:gridCol w:w="367"/>
        <w:gridCol w:w="367"/>
        <w:gridCol w:w="368"/>
        <w:gridCol w:w="368"/>
        <w:gridCol w:w="368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</w:tblGrid>
      <w:tr w14:paraId="877AD2E5">
        <w:trPr/>
        <w:tc>
          <w:tcPr>
            <w:tcW w:w="1468" w:type="dxa"/>
            <w:gridSpan w:val="4"/>
            <w:tcBorders/>
          </w:tcPr>
          <w:p w14:paraId="76073DA5">
            <w:pPr>
              <w:pStyle w:val="style0"/>
              <w:rPr>
                <w:rFonts w:ascii="Times New Roman" w:cs="Times New Roman" w:hAnsi="Times New Roman"/>
                <w:b/>
                <w:noProof/>
                <w:sz w:val="28"/>
                <w:szCs w:val="28"/>
                <w:lang w:val="uz-Latn-UZ"/>
              </w:rPr>
            </w:pPr>
            <w:r>
              <w:rPr>
                <w:rFonts w:ascii="Times New Roman" w:cs="Times New Roman" w:hAnsi="Times New Roman"/>
                <w:b/>
                <w:noProof/>
                <w:sz w:val="28"/>
                <w:szCs w:val="28"/>
                <w:lang w:val="uz-Latn-UZ"/>
              </w:rPr>
              <w:t>Yechim:</w:t>
            </w:r>
          </w:p>
        </w:tc>
        <w:tc>
          <w:tcPr>
            <w:tcW w:w="367" w:type="dxa"/>
            <w:tcBorders/>
          </w:tcPr>
          <w:p w14:paraId="BF5AC13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635CF8A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AB7D9A1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6CBEF7D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11D910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7E0E59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46A376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C2E766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3DBF0E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43745C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35324C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94225B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011F06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513D14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41C60D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28D3AB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2FC0E0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D58E96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001315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E44AAD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B66BF0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8D335E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0FE51D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DF0C9CCE">
        <w:tblPrEx/>
        <w:trPr/>
        <w:tc>
          <w:tcPr>
            <w:tcW w:w="367" w:type="dxa"/>
            <w:tcBorders/>
          </w:tcPr>
          <w:p w14:paraId="2456A7E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65ABF7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B2B2AF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2904B7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7CD021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BD6A91F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CC8E944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3DED70A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BB7445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014BAC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BBF658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C974B2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685315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51C9CB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AFE053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7244FA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809141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819E58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9E4143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1E5920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5ECA92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9A8795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F23CBA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D016C3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F062EF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41144F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F00DFB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6F453159">
        <w:tblPrEx/>
        <w:trPr/>
        <w:tc>
          <w:tcPr>
            <w:tcW w:w="367" w:type="dxa"/>
            <w:tcBorders/>
          </w:tcPr>
          <w:p w14:paraId="9281CA1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AD84A9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127D45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A0E8A2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E7D0E7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CC102C1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4F0E8EB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948BDFD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7969C3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2BDA6C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EB4D3D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384DAB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8C7CDA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9712A4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2E62BF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044408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A3BBC8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D89D6A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099572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F11B8F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89F29C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179879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77F4A4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70C871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2BC294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90AD4C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EE6468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F75CE5CC">
        <w:tblPrEx/>
        <w:trPr/>
        <w:tc>
          <w:tcPr>
            <w:tcW w:w="367" w:type="dxa"/>
            <w:tcBorders/>
          </w:tcPr>
          <w:p w14:paraId="51BEEF4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BC4928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5288A4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67CDCB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4D225E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B7FC5F4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D04B056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798D802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714F16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45DF5F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BA74D2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9F6DC9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059796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33EF8D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28D388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D7B3D0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568136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20C7F2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872F6F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18E862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FB0677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4842F2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A54168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155249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262D4D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7501AB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AF30E2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D6A5FD49">
        <w:tblPrEx/>
        <w:trPr/>
        <w:tc>
          <w:tcPr>
            <w:tcW w:w="367" w:type="dxa"/>
            <w:tcBorders/>
          </w:tcPr>
          <w:p w14:paraId="7519C9F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747912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CFDF36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94628A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41095A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8ECB0AA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D91B19B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2933C3A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FC5F83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28197C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586917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A6A0A9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155C0B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90D436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363BC5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2EE306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773274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D9E6DF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26D3CF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891389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4A47C4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85462F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DB3308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3427CE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576825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D9B1DE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4FB231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F8EE9BD0">
        <w:tblPrEx/>
        <w:trPr/>
        <w:tc>
          <w:tcPr>
            <w:tcW w:w="367" w:type="dxa"/>
            <w:tcBorders/>
          </w:tcPr>
          <w:p w14:paraId="62AD9D3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E4A6D9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762C74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049FCF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0ACDB4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72E3301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05AF0FF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978A590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850336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E20F0E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DC3719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9B5B8C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A0F4AE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A380CD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0746E4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BD79A2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32A94F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2932C3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AC1C9B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62D0FB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754CAC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00E9FA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7EDD48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EFFF6C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87775D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D025DF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8F5C01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5263163B">
        <w:tblPrEx/>
        <w:trPr/>
        <w:tc>
          <w:tcPr>
            <w:tcW w:w="367" w:type="dxa"/>
            <w:tcBorders/>
          </w:tcPr>
          <w:p w14:paraId="6C7F1A7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547E6A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7B8014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B6CA46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B024BF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817E4A8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7094AE0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E48A0D4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D13535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D164C9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86F80E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3137CB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F40688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A536DD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614004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51D6C4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41068F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72177F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9D6F8C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BD3234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4C9C1F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082503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3F1564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D9D924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3FB35D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9C54C1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6C4F0D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D0DC589A">
        <w:tblPrEx/>
        <w:trPr/>
        <w:tc>
          <w:tcPr>
            <w:tcW w:w="367" w:type="dxa"/>
            <w:tcBorders/>
          </w:tcPr>
          <w:p w14:paraId="774E31C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A91361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703BF0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3E2A35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71DDC3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607F277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B2B087D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D6C127B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ED9697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194F61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06A44C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5B9068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6941AD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9EAF80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BB7F9E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6CFA1A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DB14EF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A1EEFA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F85FDC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AB63B5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88045F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A9AEA4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5DE1F7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B248B7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3C4568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F6E812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EFAECD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5CE44E8F">
        <w:tblPrEx/>
        <w:trPr/>
        <w:tc>
          <w:tcPr>
            <w:tcW w:w="367" w:type="dxa"/>
            <w:tcBorders/>
          </w:tcPr>
          <w:p w14:paraId="0F189D8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FA64D3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7DC13B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6B107C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20C4D9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5E34546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7C61840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0E03AF9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1EFCFB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E747BD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8EC637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148437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9A6F1B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C5B95B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C01C97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4A3437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CB83EC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424576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673BBA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E27911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9AFADF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F923BF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7EC8B1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7A0BC1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AB70AC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174438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ABA690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936892F8">
        <w:tblPrEx/>
        <w:trPr/>
        <w:tc>
          <w:tcPr>
            <w:tcW w:w="367" w:type="dxa"/>
            <w:tcBorders/>
          </w:tcPr>
          <w:p w14:paraId="167450F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8EA2C9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AA6D7C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0E7373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59E581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718D068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BB975B2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7983256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A6DFDA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927AAA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DC0AF8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4902EF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86F715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942C5E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B9B86D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BB0978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62BEAE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643DE2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BEED7E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87899D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24221A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5E870A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FAA515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DAD271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79B413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C8D3A4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E806F5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FB257571">
        <w:tblPrEx/>
        <w:trPr/>
        <w:tc>
          <w:tcPr>
            <w:tcW w:w="367" w:type="dxa"/>
            <w:tcBorders/>
          </w:tcPr>
          <w:p w14:paraId="96E82AB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237CD4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3599EB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F103AA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DEBD7A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425B4A6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977F67A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FA887E5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FDC4CF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74A721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F9CA1D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7FCA1E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6F77A4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3C4976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963079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1AF39D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31B819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94E5C0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1763BF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43AEF8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456F65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C77D60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981650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3812DE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75E77F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673A6A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7CF96E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597746BB">
        <w:tblPrEx/>
        <w:trPr/>
        <w:tc>
          <w:tcPr>
            <w:tcW w:w="367" w:type="dxa"/>
            <w:tcBorders/>
          </w:tcPr>
          <w:p w14:paraId="540DCA9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136377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462429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A0C68D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E0BC84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0D6F3D5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011271D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E18BB1D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A9FBD9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F13B9A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64D83B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1F691A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259D0B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9CA864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87788E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B54C8A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9373D3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9DA239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70ED81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788A94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43F2FC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A95EED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3A5FA1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1F0984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494435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D485A2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4816C0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A1048296">
        <w:tblPrEx/>
        <w:trPr/>
        <w:tc>
          <w:tcPr>
            <w:tcW w:w="367" w:type="dxa"/>
            <w:tcBorders/>
          </w:tcPr>
          <w:p w14:paraId="7446D9B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4F2404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707327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A0D9DE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706017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923A108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73E0074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4B9C14F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860FB6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DF3999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9CB0BB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9B1AA6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F92179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D320F2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8B8C0F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5F6103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E9A84A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116D02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0FEE99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994DB1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2EC0EE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E20582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29874F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681E5E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A22083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04E48B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BF347B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72AD4507">
        <w:tblPrEx/>
        <w:trPr/>
        <w:tc>
          <w:tcPr>
            <w:tcW w:w="367" w:type="dxa"/>
            <w:tcBorders/>
          </w:tcPr>
          <w:p w14:paraId="48C0DE2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398C80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2DE07E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393FF9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00BC52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8AF12CF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D558118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949CE2D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CFF37E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96EA15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5C102E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33060A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25DDCA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3A0EE1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5D05A7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7A8DBB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A4B72B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12680C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812F79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037924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8073E6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515FEB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90AC80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349598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D1C43E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163FBC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5ABB44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CB9BA6F8">
        <w:tblPrEx/>
        <w:trPr/>
        <w:tc>
          <w:tcPr>
            <w:tcW w:w="367" w:type="dxa"/>
            <w:tcBorders/>
          </w:tcPr>
          <w:p w14:paraId="80105A7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A748FB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8FE7D7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6D09B9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5844FE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B15B2B3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CAEC28C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0285B17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79C7D2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6AD34D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C8D973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A81EF8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15A348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D0FDFC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43B260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08BF2D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AE6E53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4E58B9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DFEB2F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478464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BFEE6B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8DF37E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DF508F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8D201C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3D9026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375DC1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AF6BF6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2D3BD150">
        <w:tblPrEx/>
        <w:trPr/>
        <w:tc>
          <w:tcPr>
            <w:tcW w:w="367" w:type="dxa"/>
            <w:tcBorders/>
          </w:tcPr>
          <w:p w14:paraId="064C9CE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DD8D97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DDDEBF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976DCF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CC23F6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F1F73BC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B707AB3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18170C1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D2F338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B33980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E82748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676417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028EBF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2EC416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79307B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0821C4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6A4857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0400DF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F5F38B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730F2C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6D5360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60AF97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974E89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403D98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521E1F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FA0979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503A9D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29C98B28">
        <w:tblPrEx/>
        <w:trPr/>
        <w:tc>
          <w:tcPr>
            <w:tcW w:w="367" w:type="dxa"/>
            <w:tcBorders/>
          </w:tcPr>
          <w:p w14:paraId="4255DF0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F0C72A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64681C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38A882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59FF5C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C5F66B2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97F4B88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A1B4831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3A2BD9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22792E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E23D94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A2A20A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19F016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CF7B79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260FC1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5D92C2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B35C02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814A57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12F4EC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90B1F1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8291F0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829C42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CBD2A3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1D4D72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C5FD26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9FACBE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7F15A0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EF9ECC8F">
        <w:tblPrEx/>
        <w:trPr/>
        <w:tc>
          <w:tcPr>
            <w:tcW w:w="367" w:type="dxa"/>
            <w:tcBorders/>
          </w:tcPr>
          <w:p w14:paraId="26EFE2C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6A0BDF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E7E79C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B87E52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06084E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16CAB99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3F8F455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6B5A098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20EC60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BABC35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227F1F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D5E5C6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EDDD1B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0E937E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A3E19B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4D4B7E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2CA4EB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79EB81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B9C99C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54E338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E7CC38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75E2C3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5D3C24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341A20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60759A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3FF33D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771D11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154751A2">
        <w:tblPrEx/>
        <w:trPr/>
        <w:tc>
          <w:tcPr>
            <w:tcW w:w="367" w:type="dxa"/>
            <w:tcBorders/>
          </w:tcPr>
          <w:p w14:paraId="50D4710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6C2623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171BB7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C1651E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E7C963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B07D452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1A6C17F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8FD8EB4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49CB84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CD8BE7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75C4F3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A94C8D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984E5E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0358E6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678815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9B7DF1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1CBE29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5611EE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0ED387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CEB6FD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A05620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0FD0A3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01299D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D44F9C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35E1AC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ACCA50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0D10CF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471AA3BB">
        <w:tblPrEx/>
        <w:trPr/>
        <w:tc>
          <w:tcPr>
            <w:tcW w:w="367" w:type="dxa"/>
            <w:tcBorders/>
          </w:tcPr>
          <w:p w14:paraId="7AEAA57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BFC395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C7B891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EF839F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3C5A2A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437182C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EA5E495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DE98B47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534E2A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8D02D2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6976DE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D60A21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57F5BE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1C8F70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0FDB42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94CA15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968F32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28A3E9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35C8FF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FD16F8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0407A4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31FB34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795380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B7A85D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EB8B58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93B489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A38966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4DF28BEC">
        <w:tblPrEx/>
        <w:trPr/>
        <w:tc>
          <w:tcPr>
            <w:tcW w:w="367" w:type="dxa"/>
            <w:tcBorders/>
          </w:tcPr>
          <w:p w14:paraId="4492753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FFAEE8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91C8CB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642AE4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094584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4BE06CD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BB59167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C86125F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285925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F6F4C5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CE0AAA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3ED683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95639B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B46DC2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E4F1F9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8C6777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DF8892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539F8A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40AD13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529DA3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25DAC9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F9E78C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9D1B23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9969B1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FABDAA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D5DBCF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ADA4B5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30440E8F">
        <w:tblPrEx/>
        <w:trPr/>
        <w:tc>
          <w:tcPr>
            <w:tcW w:w="367" w:type="dxa"/>
            <w:tcBorders/>
          </w:tcPr>
          <w:p w14:paraId="C43F20D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D9EADF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77FF16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4322D6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E196CC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F3BB4D9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DFD914E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2B14F62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021A6C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FC8712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AA069A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22D343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1C0996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DD5804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E7A74A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E05F6E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A0E1D5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738352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B72E25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49D042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E836D7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CBA7F1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F3F9B6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1756A5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A06844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A7A896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5893B7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9401B6B5">
        <w:tblPrEx/>
        <w:trPr/>
        <w:tc>
          <w:tcPr>
            <w:tcW w:w="367" w:type="dxa"/>
            <w:tcBorders/>
          </w:tcPr>
          <w:p w14:paraId="2E119BA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12B07A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C59575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B1144F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1F8487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FF662B6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0945834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E6516A8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1C5CA5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E9E878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19D7F2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F84E41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2322CB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A799DE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16E0FA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17F5F4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1DDD77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3C1C01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06F751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69B1EA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0B3D9E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88486A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5FEA28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69A7AD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044E57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6FE095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BE1823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549FD6EF">
        <w:tblPrEx/>
        <w:trPr/>
        <w:tc>
          <w:tcPr>
            <w:tcW w:w="367" w:type="dxa"/>
            <w:tcBorders/>
          </w:tcPr>
          <w:p w14:paraId="BF275ED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46346F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D6B7AD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73DEA9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F10984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9152C35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BFB16B8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20F512F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086B80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FB1F04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260224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DCA812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14506E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9A9ADE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777775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8A7BE3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65A855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915EC5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556636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E4CE15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03FC83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2AA526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D5CF90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0F6F35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5E1E13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6A47EF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2E1A02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C62B5170">
        <w:tblPrEx/>
        <w:trPr/>
        <w:tc>
          <w:tcPr>
            <w:tcW w:w="367" w:type="dxa"/>
            <w:tcBorders/>
          </w:tcPr>
          <w:p w14:paraId="EF3B2BC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5E9BEB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2D28BC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84DB62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CCF28F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02EE198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EE307DB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4F0259D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9CB84B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F752A3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0A2D57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216758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B832BE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4991EE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988F7D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2E1E51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2FDBC5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829CFA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C4DEC3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DF6D48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D65E8F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85CE9F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9F87C5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40236C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6D7F1D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CAEADE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406EFF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</w:tbl>
    <w:p w14:paraId="BD888C49">
      <w:pPr>
        <w:pStyle w:val="style0"/>
        <w:spacing w:after="0"/>
        <w:ind w:left="-567" w:hanging="283"/>
        <w:rPr>
          <w:rFonts w:ascii="Times New Roman" w:cs="Times New Roman" w:hAnsi="Times New Roman"/>
          <w:noProof/>
          <w:sz w:val="28"/>
          <w:szCs w:val="28"/>
          <w:lang w:val="uz-Latn-UZ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14:paraId="C7EA7AF6">
        <w:trPr>
          <w:trHeight w:val="392" w:hRule="atLeast"/>
          <w:jc w:val="center"/>
        </w:trPr>
        <w:tc>
          <w:tcPr>
            <w:tcW w:w="9639" w:type="dxa"/>
            <w:tcBorders/>
            <w:shd w:val="clear" w:color="auto" w:fill="auto"/>
            <w:vAlign w:val="center"/>
          </w:tcPr>
          <w:p w14:paraId="1803B08E">
            <w:pPr>
              <w:pStyle w:val="style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Javob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14:paraId="73EF256F">
        <w:tblPrEx/>
        <w:trPr>
          <w:trHeight w:val="449" w:hRule="atLeast"/>
          <w:jc w:val="center"/>
        </w:trPr>
        <w:tc>
          <w:tcPr>
            <w:tcW w:w="9639" w:type="dxa"/>
            <w:tcBorders/>
            <w:shd w:val="clear" w:color="auto" w:fill="auto"/>
            <w:vAlign w:val="center"/>
          </w:tcPr>
          <w:p w14:paraId="6F5FB66C">
            <w:pPr>
              <w:pStyle w:val="style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Ball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</w:tc>
      </w:tr>
    </w:tbl>
    <w:p w14:paraId="DA59149D">
      <w:pPr>
        <w:pStyle w:val="style0"/>
        <w:spacing w:after="0"/>
        <w:ind w:left="-567" w:hanging="284"/>
        <w:jc w:val="both"/>
        <w:rPr>
          <w:rFonts w:ascii="Times New Roman" w:cs="Times New Roman" w:hAnsi="Times New Roman"/>
          <w:b/>
          <w:noProof/>
          <w:sz w:val="28"/>
          <w:szCs w:val="28"/>
          <w:lang w:val="uz-Latn-UZ"/>
        </w:rPr>
      </w:pPr>
    </w:p>
    <w:p w14:paraId="C66DBFBF">
      <w:pPr>
        <w:pStyle w:val="style0"/>
        <w:rPr>
          <w:lang w:val="en-US"/>
        </w:rPr>
      </w:pPr>
    </w:p>
    <w:p w14:paraId="1862BF5F">
      <w:pPr>
        <w:pStyle w:val="style0"/>
        <w:rPr>
          <w:lang w:val="en-US"/>
        </w:rPr>
      </w:pPr>
    </w:p>
    <w:p w14:paraId="E95537A9">
      <w:pPr>
        <w:pStyle w:val="style0"/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Jami ball</w:t>
      </w: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:_</w:t>
      </w: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_________________________________________________________</w:t>
      </w:r>
    </w:p>
    <w:p w14:paraId="69738159">
      <w:pPr>
        <w:pStyle w:val="style0"/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Kommisiya</w:t>
      </w: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raisi</w:t>
      </w: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:_</w:t>
      </w: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___________________________________________________</w:t>
      </w:r>
    </w:p>
    <w:p w14:paraId="FADA58EF">
      <w:pPr>
        <w:pStyle w:val="style0"/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Imtihon</w:t>
      </w: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oluvchi</w:t>
      </w: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:_</w:t>
      </w: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___________________________________________________</w:t>
      </w:r>
    </w:p>
    <w:p w14:paraId="34076701">
      <w:pPr>
        <w:pStyle w:val="style0"/>
        <w:spacing w:after="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Assistent</w:t>
      </w: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:_</w:t>
      </w: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_________________________________________________________</w:t>
      </w:r>
    </w:p>
    <w:sectPr>
      <w:headerReference w:type="default" r:id="rId7"/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cc"/>
    <w:family w:val="swiss"/>
    <w:pitch w:val="variable"/>
    <w:sig w:usb0="E4002EFF" w:usb1="C000247B" w:usb2="00000009" w:usb3="00000000" w:csb0="000001FF" w:csb1="00000000"/>
  </w:font>
  <w:font w:name="Cambria Math">
    <w:altName w:val="Cambria Math"/>
    <w:panose1 w:val="02040503050004030204"/>
    <w:charset w:val="cc"/>
    <w:family w:val="roman"/>
    <w:pitch w:val="variable"/>
    <w:sig w:usb0="E00006FF" w:usb1="420024FF" w:usb2="02000000" w:usb3="00000000" w:csb0="0000019F" w:csb1="00000000"/>
  </w:font>
  <w:font w:name="Calibri Light">
    <w:altName w:val="Calibri Light"/>
    <w:panose1 w:val="020f0302020002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94DA1915">
    <w:pPr>
      <w:pStyle w:val="style31"/>
      <w:rPr>
        <w:rFonts w:ascii="Times New Roman" w:hAnsi="Times New Roman"/>
        <w:sz w:val="32"/>
        <w:szCs w:val="32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false" relativeHeight="2" behindDoc="false" locked="false" layoutInCell="true" allowOverlap="true">
              <wp:simplePos x="0" y="0"/>
              <wp:positionH relativeFrom="column">
                <wp:posOffset>4654550</wp:posOffset>
              </wp:positionH>
              <wp:positionV relativeFrom="paragraph">
                <wp:posOffset>374650</wp:posOffset>
              </wp:positionV>
              <wp:extent cx="694054" cy="1045844"/>
              <wp:effectExtent l="180658" t="0" r="262572" b="0"/>
              <wp:wrapNone/>
              <wp:docPr id="4097" name="Надпись 177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8625936">
                        <a:off x="0" y="0"/>
                        <a:ext cx="694054" cy="1045844"/>
                      </a:xfrm>
                      <a:prstGeom prst="rect"/>
                      <a:ln>
                        <a:noFill/>
                      </a:ln>
                    </wps:spPr>
                    <wps:txbx id="4097">
                      <w:txbxContent>
                        <w:p w14:paraId="07937141">
                          <w:pPr>
                            <w:pStyle w:val="style31"/>
                            <w:jc w:val="center"/>
                            <w:rPr>
                              <w:rFonts w:ascii="Times New Roman" w:hAnsi="Times New Roman"/>
                              <w:noProof/>
                              <w:color w:val="d0cece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Times New Roman" w:hAnsi="Times New Roman"/>
                              <w:noProof/>
                              <w:color w:val="d0cece"/>
                              <w:sz w:val="52"/>
                              <w:szCs w:val="52"/>
                            </w:rPr>
                            <w:t>shtamp</w:t>
                          </w:r>
                        </w:p>
                      </w:txbxContent>
                    </wps:txbx>
                    <wps:bodyPr lIns="91440" rIns="91440" tIns="45720" bIns="45720" vert="horz" anchor="t" wrap="none">
                      <a:prstTxWarp prst="textNoShape"/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4097" filled="f" stroked="f" style="position:absolute;margin-left:366.5pt;margin-top:29.5pt;width:54.65pt;height:82.35pt;z-index:2;mso-position-horizontal-relative:text;mso-position-vertical-relative:text;mso-width-percent:0;mso-height-percent:0;mso-width-relative:page;mso-height-relative:page;mso-wrap-distance-left:0.0pt;mso-wrap-distance-right:0.0pt;visibility:visible;mso-wrap-style:none;rotation:-3211264fd;">
              <v:stroke on="f"/>
              <v:fill/>
              <v:textbox inset="7.2pt,3.6pt,7.2pt,3.6pt" style="mso-fit-shape-to-text:true;">
                <w:txbxContent>
                  <w:p w14:paraId="07937141">
                    <w:pPr>
                      <w:pStyle w:val="style31"/>
                      <w:jc w:val="center"/>
                      <w:rPr>
                        <w:rFonts w:ascii="Times New Roman" w:hAnsi="Times New Roman"/>
                        <w:noProof/>
                        <w:color w:val="d0cece"/>
                        <w:sz w:val="52"/>
                        <w:szCs w:val="52"/>
                      </w:rPr>
                    </w:pPr>
                    <w:r>
                      <w:rPr>
                        <w:rFonts w:ascii="Times New Roman" w:hAnsi="Times New Roman"/>
                        <w:noProof/>
                        <w:color w:val="d0cece"/>
                        <w:sz w:val="52"/>
                        <w:szCs w:val="52"/>
                      </w:rPr>
                      <w:t>shtamp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false" relativeHeight="3" behindDoc="true" locked="false" layoutInCell="true" allowOverlap="true">
              <wp:simplePos x="0" y="0"/>
              <wp:positionH relativeFrom="margin">
                <wp:align>right</wp:align>
              </wp:positionH>
              <wp:positionV relativeFrom="paragraph">
                <wp:posOffset>7620</wp:posOffset>
              </wp:positionV>
              <wp:extent cx="1943735" cy="1676400"/>
              <wp:effectExtent l="0" t="0" r="18415" b="19050"/>
              <wp:wrapSquare wrapText="bothSides"/>
              <wp:docPr id="4098" name="Прямоугольник 176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943735" cy="1676400"/>
                      </a:xfrm>
                      <a:prstGeom prst="rect"/>
                      <a:ln cmpd="sng" cap="flat" w="12700">
                        <a:solidFill>
                          <a:srgbClr val="000000"/>
                        </a:solidFill>
                        <a:prstDash val="dashDot"/>
                        <a:miter/>
                        <a:headEnd/>
                        <a:tailEnd/>
                      </a:ln>
                    </wps:spPr>
                    <wps:bodyPr>
                      <a:prstTxWarp prst="textNoShape"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ed="f" stroked="t" style="position:absolute;margin-left:0.0pt;margin-top:0.6pt;width:153.05pt;height:132.0pt;z-index:-2147483644;mso-position-horizontal:right;mso-position-horizontal-relative:margin;mso-position-vertical-relative:text;mso-width-percent:0;mso-height-percent:0;mso-width-relative:margin;mso-height-relative:margin;visibility:visible;">
              <v:stroke dashstyle="dashdot" joinstyle="miter" weight="1.0pt"/>
              <w10:wrap type="square"/>
              <v:fill/>
            </v:rect>
          </w:pict>
        </mc:Fallback>
      </mc:AlternateContent>
    </w:r>
    <w:r>
      <w:rPr>
        <w:rFonts w:ascii="Times New Roman" w:hAnsi="Times New Roman"/>
        <w:sz w:val="32"/>
        <w:szCs w:val="32"/>
      </w:rPr>
      <w:t>Shifr</w:t>
    </w:r>
    <w:r>
      <w:rPr>
        <w:rFonts w:ascii="Times New Roman" w:hAnsi="Times New Roman"/>
        <w:sz w:val="32"/>
        <w:szCs w:val="32"/>
      </w:rPr>
      <w:t>_________</w:t>
    </w:r>
    <w:r>
      <w:rPr>
        <w:rFonts w:ascii="Times New Roman" w:hAnsi="Times New Roman"/>
        <w:sz w:val="32"/>
        <w:szCs w:val="32"/>
      </w:rPr>
      <w:tab/>
    </w:r>
    <w:r>
      <w:rPr>
        <w:rFonts w:ascii="Times New Roman" w:hAnsi="Times New Roman"/>
        <w:sz w:val="32"/>
        <w:szCs w:val="32"/>
      </w:rPr>
      <w:t xml:space="preserve">    </w:t>
    </w:r>
  </w:p>
  <w:p w14:paraId="5C7174AF"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52C23282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ru-RU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qFormat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customStyle="1" w:styleId="style4097">
    <w:name w:val="leading-8"/>
    <w:basedOn w:val="style0"/>
    <w:next w:val="style4097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customStyle="1" w:styleId="style4098">
    <w:name w:val="Default"/>
    <w:next w:val="style4098"/>
    <w:qFormat/>
    <w:pPr>
      <w:autoSpaceDE w:val="false"/>
      <w:autoSpaceDN w:val="false"/>
      <w:adjustRightInd w:val="false"/>
      <w:spacing w:after="0" w:lineRule="auto" w:line="240"/>
    </w:pPr>
    <w:rPr>
      <w:rFonts w:ascii="Times New Roman" w:cs="Times New Roman" w:eastAsia="Calibri" w:hAnsi="Times New Roman"/>
      <w:color w:val="000000"/>
      <w:sz w:val="24"/>
      <w:szCs w:val="24"/>
    </w:rPr>
  </w:style>
  <w:style w:type="paragraph" w:styleId="style31">
    <w:name w:val="header"/>
    <w:basedOn w:val="style0"/>
    <w:next w:val="style31"/>
    <w:link w:val="style4099"/>
    <w:uiPriority w:val="99"/>
    <w:pPr>
      <w:tabs>
        <w:tab w:val="center" w:leader="none" w:pos="4677"/>
        <w:tab w:val="right" w:leader="none" w:pos="9355"/>
      </w:tabs>
      <w:spacing w:after="0" w:lineRule="auto" w:line="240"/>
    </w:pPr>
    <w:rPr/>
  </w:style>
  <w:style w:type="character" w:customStyle="1" w:styleId="style4099">
    <w:name w:val="Верхний колонтитул Знак"/>
    <w:basedOn w:val="style65"/>
    <w:next w:val="style4099"/>
    <w:link w:val="style31"/>
    <w:uiPriority w:val="99"/>
  </w:style>
  <w:style w:type="paragraph" w:styleId="style32">
    <w:name w:val="footer"/>
    <w:basedOn w:val="style0"/>
    <w:next w:val="style32"/>
    <w:link w:val="style4100"/>
    <w:uiPriority w:val="99"/>
    <w:pPr>
      <w:tabs>
        <w:tab w:val="center" w:leader="none" w:pos="4677"/>
        <w:tab w:val="right" w:leader="none" w:pos="9355"/>
      </w:tabs>
      <w:spacing w:after="0" w:lineRule="auto" w:line="240"/>
    </w:pPr>
    <w:rPr/>
  </w:style>
  <w:style w:type="character" w:customStyle="1" w:styleId="style4100">
    <w:name w:val="Нижний колонтитул Знак"/>
    <w:basedOn w:val="style65"/>
    <w:next w:val="style4100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11" Type="http://schemas.openxmlformats.org/officeDocument/2006/relationships/theme" Target="theme/theme1.xml"/><Relationship Id="rId10" Type="http://schemas.openxmlformats.org/officeDocument/2006/relationships/settings" Target="settings.xml"/><Relationship Id="rId9" Type="http://schemas.openxmlformats.org/officeDocument/2006/relationships/fontTable" Target="fontTable.xml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header" Target="header1.xml"/><Relationship Id="rId8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564</Words>
  <Pages>11</Pages>
  <Characters>3891</Characters>
  <Application>WPS Office</Application>
  <DocSecurity>0</DocSecurity>
  <Paragraphs>3735</Paragraphs>
  <ScaleCrop>false</ScaleCrop>
  <Company>SPecialiST RePack</Company>
  <LinksUpToDate>false</LinksUpToDate>
  <CharactersWithSpaces>4419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2026-06-03T11:34:25Z</dcterms:created>
  <dc:creator>sladkayakojamuratova@gmail.com</dc:creator>
  <lastModifiedBy>2209116AG</lastModifiedBy>
  <dcterms:modified xsi:type="dcterms:W3CDTF">2026-06-03T11:34:25Z</dcterms:modified>
  <revision>23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fb834ce9544e4ee8a43ec15d60854391_23</vt:lpwstr>
  </property>
</Properties>
</file>